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D8CBF" w14:textId="643DECC9" w:rsidR="0025340D" w:rsidRPr="00F95E8E" w:rsidRDefault="0025340D" w:rsidP="00F95E8E">
      <w:pPr>
        <w:spacing w:after="0" w:line="240" w:lineRule="auto"/>
        <w:jc w:val="center"/>
      </w:pPr>
    </w:p>
    <w:p w14:paraId="67713911" w14:textId="77777777" w:rsidR="00D266F8" w:rsidRDefault="00D266F8" w:rsidP="00D266F8">
      <w:pPr>
        <w:spacing w:after="0" w:line="240" w:lineRule="auto"/>
        <w:rPr>
          <w:b/>
        </w:rPr>
      </w:pPr>
    </w:p>
    <w:p w14:paraId="62B8A2A1" w14:textId="77777777" w:rsidR="00D266F8" w:rsidRDefault="00D266F8" w:rsidP="00D266F8">
      <w:pPr>
        <w:spacing w:after="0" w:line="240" w:lineRule="auto"/>
        <w:rPr>
          <w:b/>
        </w:rPr>
      </w:pPr>
    </w:p>
    <w:p w14:paraId="27B94F38" w14:textId="77777777" w:rsidR="00D266F8" w:rsidRDefault="00D266F8" w:rsidP="00D266F8">
      <w:pPr>
        <w:spacing w:after="0" w:line="240" w:lineRule="auto"/>
        <w:rPr>
          <w:b/>
        </w:rPr>
      </w:pPr>
    </w:p>
    <w:p w14:paraId="55F9DB89" w14:textId="1644AEAD" w:rsidR="3727775F" w:rsidRDefault="3727775F" w:rsidP="657724D1">
      <w:pPr>
        <w:spacing w:after="0" w:line="276" w:lineRule="auto"/>
        <w:jc w:val="center"/>
        <w:rPr>
          <w:rFonts w:ascii="Times New Roman" w:eastAsia="Times New Roman" w:hAnsi="Times New Roman" w:cs="Times New Roman"/>
          <w:b/>
          <w:bCs/>
          <w:sz w:val="64"/>
          <w:szCs w:val="64"/>
        </w:rPr>
      </w:pPr>
      <w:r w:rsidRPr="657724D1">
        <w:rPr>
          <w:rFonts w:ascii="Times New Roman" w:eastAsia="Times New Roman" w:hAnsi="Times New Roman" w:cs="Times New Roman"/>
          <w:b/>
          <w:bCs/>
          <w:sz w:val="64"/>
          <w:szCs w:val="64"/>
        </w:rPr>
        <w:t>PRESS RELEASE</w:t>
      </w:r>
    </w:p>
    <w:p w14:paraId="78CB0DA7" w14:textId="678298A1" w:rsidR="657724D1" w:rsidRDefault="657724D1" w:rsidP="657724D1">
      <w:pPr>
        <w:spacing w:after="0" w:line="276" w:lineRule="auto"/>
        <w:jc w:val="center"/>
        <w:rPr>
          <w:rFonts w:ascii="Calibri" w:eastAsia="Calibri" w:hAnsi="Calibri" w:cs="Calibri"/>
        </w:rPr>
      </w:pPr>
    </w:p>
    <w:p w14:paraId="5FE53D07" w14:textId="71396603" w:rsidR="005F15C9" w:rsidRDefault="00693C8F" w:rsidP="00693C8F">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Spring Concert Planned for Fenton Orchestras</w:t>
      </w:r>
    </w:p>
    <w:p w14:paraId="34FF9899" w14:textId="4F5079DC" w:rsidR="009A2874" w:rsidRPr="004B1C68" w:rsidRDefault="00A610E6" w:rsidP="004B1C68">
      <w:pPr>
        <w:spacing w:after="0" w:line="240" w:lineRule="auto"/>
        <w:jc w:val="center"/>
        <w:rPr>
          <w:rFonts w:ascii="Times New Roman" w:hAnsi="Times New Roman" w:cs="Times New Roman"/>
          <w:b/>
          <w:sz w:val="24"/>
          <w:szCs w:val="24"/>
        </w:rPr>
      </w:pPr>
      <w:r w:rsidRPr="00315331">
        <w:rPr>
          <w:rFonts w:ascii="Times New Roman" w:hAnsi="Times New Roman" w:cs="Times New Roman"/>
          <w:b/>
          <w:sz w:val="24"/>
          <w:szCs w:val="24"/>
        </w:rPr>
        <w:t xml:space="preserve"> </w:t>
      </w:r>
    </w:p>
    <w:p w14:paraId="3FEEBE8B" w14:textId="77777777" w:rsidR="004B1C68" w:rsidRPr="001B6147" w:rsidRDefault="004B1C68" w:rsidP="004B1C68">
      <w:pPr>
        <w:spacing w:after="0" w:line="240" w:lineRule="auto"/>
        <w:jc w:val="center"/>
        <w:rPr>
          <w:rFonts w:ascii="Times New Roman" w:hAnsi="Times New Roman" w:cs="Times New Roman"/>
          <w:b/>
          <w:sz w:val="24"/>
          <w:szCs w:val="24"/>
        </w:rPr>
      </w:pPr>
    </w:p>
    <w:p w14:paraId="4510B097" w14:textId="0AD588F7" w:rsidR="004B1C68" w:rsidRPr="00AC1075" w:rsidRDefault="004B1C68" w:rsidP="004B1C68">
      <w:pPr>
        <w:spacing w:after="0" w:line="240" w:lineRule="auto"/>
        <w:rPr>
          <w:rFonts w:ascii="Times New Roman" w:hAnsi="Times New Roman" w:cs="Times New Roman"/>
          <w:sz w:val="24"/>
          <w:szCs w:val="24"/>
        </w:rPr>
      </w:pPr>
      <w:r w:rsidRPr="00AC1075">
        <w:rPr>
          <w:rFonts w:ascii="Times New Roman" w:hAnsi="Times New Roman" w:cs="Times New Roman"/>
          <w:sz w:val="24"/>
          <w:szCs w:val="24"/>
        </w:rPr>
        <w:t xml:space="preserve">FENTON, MI – The Fenton Community Orchestra (FCO) </w:t>
      </w:r>
      <w:r w:rsidR="00693C8F">
        <w:rPr>
          <w:rFonts w:ascii="Times New Roman" w:hAnsi="Times New Roman" w:cs="Times New Roman"/>
          <w:sz w:val="24"/>
          <w:szCs w:val="24"/>
        </w:rPr>
        <w:t xml:space="preserve">and </w:t>
      </w:r>
      <w:r w:rsidR="00693C8F" w:rsidRPr="00AC1075">
        <w:rPr>
          <w:rFonts w:ascii="Times New Roman" w:hAnsi="Times New Roman" w:cs="Times New Roman"/>
          <w:sz w:val="24"/>
          <w:szCs w:val="24"/>
        </w:rPr>
        <w:t xml:space="preserve">Simply Strings </w:t>
      </w:r>
      <w:r w:rsidR="00AE268D">
        <w:rPr>
          <w:rFonts w:ascii="Times New Roman" w:hAnsi="Times New Roman" w:cs="Times New Roman"/>
          <w:sz w:val="24"/>
          <w:szCs w:val="24"/>
        </w:rPr>
        <w:t>are</w:t>
      </w:r>
      <w:r w:rsidR="00693C8F">
        <w:rPr>
          <w:rFonts w:ascii="Times New Roman" w:hAnsi="Times New Roman" w:cs="Times New Roman"/>
          <w:sz w:val="24"/>
          <w:szCs w:val="24"/>
        </w:rPr>
        <w:t xml:space="preserve"> performi</w:t>
      </w:r>
      <w:r w:rsidR="00AE268D">
        <w:rPr>
          <w:rFonts w:ascii="Times New Roman" w:hAnsi="Times New Roman" w:cs="Times New Roman"/>
          <w:sz w:val="24"/>
          <w:szCs w:val="24"/>
        </w:rPr>
        <w:t xml:space="preserve">ng their </w:t>
      </w:r>
      <w:r w:rsidR="00693C8F">
        <w:rPr>
          <w:rFonts w:ascii="Times New Roman" w:hAnsi="Times New Roman" w:cs="Times New Roman"/>
          <w:sz w:val="24"/>
          <w:szCs w:val="24"/>
        </w:rPr>
        <w:t>annual Spring Concert April 26 &amp; 27.  Sponsored by A Joyful Noise Music Studio,</w:t>
      </w:r>
      <w:r w:rsidRPr="00AC1075">
        <w:rPr>
          <w:rFonts w:ascii="Times New Roman" w:hAnsi="Times New Roman" w:cs="Times New Roman"/>
          <w:sz w:val="24"/>
          <w:szCs w:val="24"/>
        </w:rPr>
        <w:t xml:space="preserve"> </w:t>
      </w:r>
      <w:r w:rsidR="00693C8F">
        <w:rPr>
          <w:rFonts w:ascii="Times New Roman" w:hAnsi="Times New Roman" w:cs="Times New Roman"/>
          <w:sz w:val="24"/>
          <w:szCs w:val="24"/>
        </w:rPr>
        <w:t xml:space="preserve">the concerts </w:t>
      </w:r>
      <w:r w:rsidRPr="00AC1075">
        <w:rPr>
          <w:rFonts w:ascii="Times New Roman" w:hAnsi="Times New Roman" w:cs="Times New Roman"/>
          <w:sz w:val="24"/>
          <w:szCs w:val="24"/>
        </w:rPr>
        <w:t xml:space="preserve">will begin at 7:00 p.m. </w:t>
      </w:r>
      <w:r w:rsidR="00693C8F">
        <w:rPr>
          <w:rFonts w:ascii="Times New Roman" w:hAnsi="Times New Roman" w:cs="Times New Roman"/>
          <w:sz w:val="24"/>
          <w:szCs w:val="24"/>
        </w:rPr>
        <w:t>at Fenton High School’s Ruby Zima Auditorium. Admission is free, and donations are gratefully accepted.</w:t>
      </w:r>
    </w:p>
    <w:p w14:paraId="2C535F62" w14:textId="77777777" w:rsidR="004B1C68" w:rsidRPr="00AC1075" w:rsidRDefault="004B1C68" w:rsidP="004B1C68">
      <w:pPr>
        <w:spacing w:after="0" w:line="240" w:lineRule="auto"/>
        <w:rPr>
          <w:rFonts w:ascii="Times New Roman" w:hAnsi="Times New Roman" w:cs="Times New Roman"/>
          <w:sz w:val="24"/>
          <w:szCs w:val="24"/>
        </w:rPr>
      </w:pPr>
    </w:p>
    <w:p w14:paraId="384B3B2C" w14:textId="0032B792" w:rsidR="00AC1075" w:rsidRPr="00E52F98" w:rsidRDefault="00E52F98" w:rsidP="004B1C68">
      <w:pPr>
        <w:spacing w:after="0" w:line="240" w:lineRule="auto"/>
        <w:rPr>
          <w:rFonts w:ascii="Times New Roman" w:hAnsi="Times New Roman" w:cs="Times New Roman"/>
          <w:color w:val="222222"/>
          <w:sz w:val="24"/>
          <w:szCs w:val="24"/>
          <w:shd w:val="clear" w:color="auto" w:fill="FFFFFF"/>
        </w:rPr>
      </w:pPr>
      <w:r w:rsidRPr="00E52F98">
        <w:rPr>
          <w:rFonts w:ascii="Times New Roman" w:hAnsi="Times New Roman" w:cs="Times New Roman"/>
          <w:color w:val="222222"/>
          <w:sz w:val="24"/>
          <w:szCs w:val="24"/>
          <w:shd w:val="clear" w:color="auto" w:fill="FFFFFF"/>
        </w:rPr>
        <w:t>“It has been a very busy winter for the FCO, p</w:t>
      </w:r>
      <w:r w:rsidR="002C04BC">
        <w:rPr>
          <w:rFonts w:ascii="Times New Roman" w:hAnsi="Times New Roman" w:cs="Times New Roman"/>
          <w:color w:val="222222"/>
          <w:sz w:val="24"/>
          <w:szCs w:val="24"/>
          <w:shd w:val="clear" w:color="auto" w:fill="FFFFFF"/>
        </w:rPr>
        <w:t>erforming at the Fenton Expo followed by</w:t>
      </w:r>
      <w:r w:rsidRPr="00E52F98">
        <w:rPr>
          <w:rFonts w:ascii="Times New Roman" w:hAnsi="Times New Roman" w:cs="Times New Roman"/>
          <w:color w:val="222222"/>
          <w:sz w:val="24"/>
          <w:szCs w:val="24"/>
          <w:shd w:val="clear" w:color="auto" w:fill="FFFFFF"/>
        </w:rPr>
        <w:t xml:space="preserve"> a special event at the Capitol Theater in Flint. We are very excited to share our spring program with our audiences,” said Andrew David Perkins, FCO Music Director and Conductor. “This program offers a wide array of music from the Romantic period, including Dvora</w:t>
      </w:r>
      <w:r w:rsidR="002C04BC">
        <w:rPr>
          <w:rFonts w:ascii="Times New Roman" w:hAnsi="Times New Roman" w:cs="Times New Roman"/>
          <w:color w:val="222222"/>
          <w:sz w:val="24"/>
          <w:szCs w:val="24"/>
          <w:shd w:val="clear" w:color="auto" w:fill="FFFFFF"/>
        </w:rPr>
        <w:t>k's Slavonic Dance No.1, Radetz</w:t>
      </w:r>
      <w:r w:rsidRPr="00E52F98">
        <w:rPr>
          <w:rFonts w:ascii="Times New Roman" w:hAnsi="Times New Roman" w:cs="Times New Roman"/>
          <w:color w:val="222222"/>
          <w:sz w:val="24"/>
          <w:szCs w:val="24"/>
          <w:shd w:val="clear" w:color="auto" w:fill="FFFFFF"/>
        </w:rPr>
        <w:t>ky March</w:t>
      </w:r>
      <w:r w:rsidR="002C04BC">
        <w:rPr>
          <w:rFonts w:ascii="Times New Roman" w:hAnsi="Times New Roman" w:cs="Times New Roman"/>
          <w:color w:val="222222"/>
          <w:sz w:val="24"/>
          <w:szCs w:val="24"/>
          <w:shd w:val="clear" w:color="auto" w:fill="FFFFFF"/>
        </w:rPr>
        <w:t xml:space="preserve"> by Johann</w:t>
      </w:r>
      <w:r w:rsidRPr="00E52F98">
        <w:rPr>
          <w:rFonts w:ascii="Times New Roman" w:hAnsi="Times New Roman" w:cs="Times New Roman"/>
          <w:color w:val="222222"/>
          <w:sz w:val="24"/>
          <w:szCs w:val="24"/>
          <w:shd w:val="clear" w:color="auto" w:fill="FFFFFF"/>
        </w:rPr>
        <w:t xml:space="preserve"> Strauss, English Folk S</w:t>
      </w:r>
      <w:r w:rsidR="002C04BC">
        <w:rPr>
          <w:rFonts w:ascii="Times New Roman" w:hAnsi="Times New Roman" w:cs="Times New Roman"/>
          <w:color w:val="222222"/>
          <w:sz w:val="24"/>
          <w:szCs w:val="24"/>
          <w:shd w:val="clear" w:color="auto" w:fill="FFFFFF"/>
        </w:rPr>
        <w:t>ong Suite by Vaughan Williams, and</w:t>
      </w:r>
      <w:r w:rsidRPr="00E52F98">
        <w:rPr>
          <w:rFonts w:ascii="Times New Roman" w:hAnsi="Times New Roman" w:cs="Times New Roman"/>
          <w:color w:val="222222"/>
          <w:sz w:val="24"/>
          <w:szCs w:val="24"/>
          <w:shd w:val="clear" w:color="auto" w:fill="FFFFFF"/>
        </w:rPr>
        <w:t xml:space="preserve"> the Light Cavalry Overture by Franz </w:t>
      </w:r>
      <w:proofErr w:type="gramStart"/>
      <w:r w:rsidRPr="00E52F98">
        <w:rPr>
          <w:rFonts w:ascii="Times New Roman" w:hAnsi="Times New Roman" w:cs="Times New Roman"/>
          <w:color w:val="222222"/>
          <w:sz w:val="24"/>
          <w:szCs w:val="24"/>
          <w:shd w:val="clear" w:color="auto" w:fill="FFFFFF"/>
        </w:rPr>
        <w:t>Von</w:t>
      </w:r>
      <w:proofErr w:type="gramEnd"/>
      <w:r w:rsidRPr="00E52F98">
        <w:rPr>
          <w:rFonts w:ascii="Times New Roman" w:hAnsi="Times New Roman" w:cs="Times New Roman"/>
          <w:color w:val="222222"/>
          <w:sz w:val="24"/>
          <w:szCs w:val="24"/>
          <w:shd w:val="clear" w:color="auto" w:fill="FFFFFF"/>
        </w:rPr>
        <w:t xml:space="preserve"> </w:t>
      </w:r>
      <w:proofErr w:type="spellStart"/>
      <w:r w:rsidRPr="00E52F98">
        <w:rPr>
          <w:rFonts w:ascii="Times New Roman" w:hAnsi="Times New Roman" w:cs="Times New Roman"/>
          <w:color w:val="222222"/>
          <w:sz w:val="24"/>
          <w:szCs w:val="24"/>
          <w:shd w:val="clear" w:color="auto" w:fill="FFFFFF"/>
        </w:rPr>
        <w:t>Suppe</w:t>
      </w:r>
      <w:proofErr w:type="spellEnd"/>
      <w:r w:rsidRPr="00E52F98">
        <w:rPr>
          <w:rFonts w:ascii="Times New Roman" w:hAnsi="Times New Roman" w:cs="Times New Roman"/>
          <w:color w:val="222222"/>
          <w:sz w:val="24"/>
          <w:szCs w:val="24"/>
          <w:shd w:val="clear" w:color="auto" w:fill="FFFFFF"/>
        </w:rPr>
        <w:t>. To bal</w:t>
      </w:r>
      <w:r w:rsidR="002C04BC">
        <w:rPr>
          <w:rFonts w:ascii="Times New Roman" w:hAnsi="Times New Roman" w:cs="Times New Roman"/>
          <w:color w:val="222222"/>
          <w:sz w:val="24"/>
          <w:szCs w:val="24"/>
          <w:shd w:val="clear" w:color="auto" w:fill="FFFFFF"/>
        </w:rPr>
        <w:t xml:space="preserve">ance this, we will perform the recently composed </w:t>
      </w:r>
      <w:proofErr w:type="spellStart"/>
      <w:r w:rsidR="002C04BC">
        <w:rPr>
          <w:rFonts w:ascii="Times New Roman" w:hAnsi="Times New Roman" w:cs="Times New Roman"/>
          <w:color w:val="222222"/>
          <w:sz w:val="24"/>
          <w:szCs w:val="24"/>
          <w:shd w:val="clear" w:color="auto" w:fill="FFFFFF"/>
        </w:rPr>
        <w:t>Huapango</w:t>
      </w:r>
      <w:proofErr w:type="spellEnd"/>
      <w:r w:rsidR="002C04BC">
        <w:rPr>
          <w:rFonts w:ascii="Times New Roman" w:hAnsi="Times New Roman" w:cs="Times New Roman"/>
          <w:color w:val="222222"/>
          <w:sz w:val="24"/>
          <w:szCs w:val="24"/>
          <w:shd w:val="clear" w:color="auto" w:fill="FFFFFF"/>
        </w:rPr>
        <w:t xml:space="preserve"> by</w:t>
      </w:r>
      <w:r w:rsidRPr="00E52F98">
        <w:rPr>
          <w:rFonts w:ascii="Times New Roman" w:hAnsi="Times New Roman" w:cs="Times New Roman"/>
          <w:color w:val="222222"/>
          <w:sz w:val="24"/>
          <w:szCs w:val="24"/>
          <w:shd w:val="clear" w:color="auto" w:fill="FFFFFF"/>
        </w:rPr>
        <w:t xml:space="preserve"> Gabrielle </w:t>
      </w:r>
      <w:proofErr w:type="spellStart"/>
      <w:r w:rsidRPr="00E52F98">
        <w:rPr>
          <w:rFonts w:ascii="Times New Roman" w:hAnsi="Times New Roman" w:cs="Times New Roman"/>
          <w:color w:val="222222"/>
          <w:sz w:val="24"/>
          <w:szCs w:val="24"/>
          <w:shd w:val="clear" w:color="auto" w:fill="FFFFFF"/>
        </w:rPr>
        <w:t>Musella</w:t>
      </w:r>
      <w:proofErr w:type="spellEnd"/>
      <w:r w:rsidRPr="00E52F98">
        <w:rPr>
          <w:rFonts w:ascii="Times New Roman" w:hAnsi="Times New Roman" w:cs="Times New Roman"/>
          <w:color w:val="222222"/>
          <w:sz w:val="24"/>
          <w:szCs w:val="24"/>
          <w:shd w:val="clear" w:color="auto" w:fill="FFFFFF"/>
        </w:rPr>
        <w:t xml:space="preserve">, and </w:t>
      </w:r>
      <w:r w:rsidR="002C04BC">
        <w:rPr>
          <w:rFonts w:ascii="Times New Roman" w:hAnsi="Times New Roman" w:cs="Times New Roman"/>
          <w:color w:val="222222"/>
          <w:sz w:val="24"/>
          <w:szCs w:val="24"/>
          <w:shd w:val="clear" w:color="auto" w:fill="FFFFFF"/>
        </w:rPr>
        <w:t xml:space="preserve">a segment of </w:t>
      </w:r>
      <w:r w:rsidRPr="00E52F98">
        <w:rPr>
          <w:rFonts w:ascii="Times New Roman" w:hAnsi="Times New Roman" w:cs="Times New Roman"/>
          <w:color w:val="222222"/>
          <w:sz w:val="24"/>
          <w:szCs w:val="24"/>
          <w:shd w:val="clear" w:color="auto" w:fill="FFFFFF"/>
        </w:rPr>
        <w:t>Zhou Tian</w:t>
      </w:r>
      <w:r w:rsidR="002C04BC">
        <w:rPr>
          <w:rFonts w:ascii="Times New Roman" w:hAnsi="Times New Roman" w:cs="Times New Roman"/>
          <w:color w:val="222222"/>
          <w:sz w:val="24"/>
          <w:szCs w:val="24"/>
          <w:shd w:val="clear" w:color="auto" w:fill="FFFFFF"/>
        </w:rPr>
        <w:t xml:space="preserve">’s Broken Ink: Listening to </w:t>
      </w:r>
      <w:proofErr w:type="spellStart"/>
      <w:r w:rsidR="002C04BC">
        <w:rPr>
          <w:rFonts w:ascii="Times New Roman" w:hAnsi="Times New Roman" w:cs="Times New Roman"/>
          <w:color w:val="222222"/>
          <w:sz w:val="24"/>
          <w:szCs w:val="24"/>
          <w:shd w:val="clear" w:color="auto" w:fill="FFFFFF"/>
        </w:rPr>
        <w:t>the</w:t>
      </w:r>
      <w:proofErr w:type="spellEnd"/>
      <w:r w:rsidR="002C04BC">
        <w:rPr>
          <w:rFonts w:ascii="Times New Roman" w:hAnsi="Times New Roman" w:cs="Times New Roman"/>
          <w:color w:val="222222"/>
          <w:sz w:val="24"/>
          <w:szCs w:val="24"/>
          <w:shd w:val="clear" w:color="auto" w:fill="FFFFFF"/>
        </w:rPr>
        <w:t xml:space="preserve"> Land</w:t>
      </w:r>
      <w:r w:rsidRPr="00E52F98">
        <w:rPr>
          <w:rFonts w:ascii="Times New Roman" w:hAnsi="Times New Roman" w:cs="Times New Roman"/>
          <w:color w:val="222222"/>
          <w:sz w:val="24"/>
          <w:szCs w:val="24"/>
          <w:shd w:val="clear" w:color="auto" w:fill="FFFFFF"/>
        </w:rPr>
        <w:t>. We will also feature Aaron Copland's mid</w:t>
      </w:r>
      <w:r w:rsidR="002C04BC">
        <w:rPr>
          <w:rFonts w:ascii="Times New Roman" w:hAnsi="Times New Roman" w:cs="Times New Roman"/>
          <w:color w:val="222222"/>
          <w:sz w:val="24"/>
          <w:szCs w:val="24"/>
          <w:shd w:val="clear" w:color="auto" w:fill="FFFFFF"/>
        </w:rPr>
        <w:t>-</w:t>
      </w:r>
      <w:r w:rsidRPr="00E52F98">
        <w:rPr>
          <w:rFonts w:ascii="Times New Roman" w:hAnsi="Times New Roman" w:cs="Times New Roman"/>
          <w:color w:val="222222"/>
          <w:sz w:val="24"/>
          <w:szCs w:val="24"/>
          <w:shd w:val="clear" w:color="auto" w:fill="FFFFFF"/>
        </w:rPr>
        <w:t>centur</w:t>
      </w:r>
      <w:r w:rsidR="002C04BC">
        <w:rPr>
          <w:rFonts w:ascii="Times New Roman" w:hAnsi="Times New Roman" w:cs="Times New Roman"/>
          <w:color w:val="222222"/>
          <w:sz w:val="24"/>
          <w:szCs w:val="24"/>
          <w:shd w:val="clear" w:color="auto" w:fill="FFFFFF"/>
        </w:rPr>
        <w:t xml:space="preserve">y classic Fanfare for the Common Man. </w:t>
      </w:r>
      <w:r w:rsidRPr="00E52F98">
        <w:rPr>
          <w:rFonts w:ascii="Times New Roman" w:hAnsi="Times New Roman" w:cs="Times New Roman"/>
          <w:color w:val="222222"/>
          <w:sz w:val="24"/>
          <w:szCs w:val="24"/>
          <w:shd w:val="clear" w:color="auto" w:fill="FFFFFF"/>
        </w:rPr>
        <w:t>It will not disappoint.”</w:t>
      </w:r>
    </w:p>
    <w:p w14:paraId="61365A02" w14:textId="77777777" w:rsidR="00E52F98" w:rsidRPr="00AC1075" w:rsidRDefault="00E52F98" w:rsidP="004B1C68">
      <w:pPr>
        <w:spacing w:after="0" w:line="240" w:lineRule="auto"/>
        <w:rPr>
          <w:rFonts w:ascii="Times New Roman" w:hAnsi="Times New Roman" w:cs="Times New Roman"/>
          <w:sz w:val="24"/>
          <w:szCs w:val="24"/>
        </w:rPr>
      </w:pPr>
    </w:p>
    <w:p w14:paraId="65E325D8" w14:textId="06ED5A38" w:rsidR="00AE268D" w:rsidRDefault="002C04BC" w:rsidP="004B1C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Simply Strings, the FCO’s partner </w:t>
      </w:r>
      <w:r w:rsidR="00AE268D">
        <w:rPr>
          <w:rFonts w:ascii="Times New Roman" w:hAnsi="Times New Roman" w:cs="Times New Roman"/>
          <w:sz w:val="24"/>
          <w:szCs w:val="24"/>
        </w:rPr>
        <w:t>novice orchestra for adults, has been busy preparing the Finale</w:t>
      </w:r>
      <w:r w:rsidR="00E52F98">
        <w:rPr>
          <w:rFonts w:ascii="Times New Roman" w:hAnsi="Times New Roman" w:cs="Times New Roman"/>
          <w:sz w:val="24"/>
          <w:szCs w:val="24"/>
        </w:rPr>
        <w:t xml:space="preserve"> to “The Bird” - </w:t>
      </w:r>
      <w:r w:rsidR="00AE268D">
        <w:rPr>
          <w:rFonts w:ascii="Times New Roman" w:hAnsi="Times New Roman" w:cs="Times New Roman"/>
          <w:sz w:val="24"/>
          <w:szCs w:val="24"/>
        </w:rPr>
        <w:t>Haydn’s Str</w:t>
      </w:r>
      <w:r w:rsidR="00E52F98">
        <w:rPr>
          <w:rFonts w:ascii="Times New Roman" w:hAnsi="Times New Roman" w:cs="Times New Roman"/>
          <w:sz w:val="24"/>
          <w:szCs w:val="24"/>
        </w:rPr>
        <w:t xml:space="preserve">ing Quartet, op. 33. They are also performing </w:t>
      </w:r>
      <w:r w:rsidR="00AE268D">
        <w:rPr>
          <w:rFonts w:ascii="Times New Roman" w:hAnsi="Times New Roman" w:cs="Times New Roman"/>
          <w:sz w:val="24"/>
          <w:szCs w:val="24"/>
        </w:rPr>
        <w:t>Tim M</w:t>
      </w:r>
      <w:r w:rsidR="00E52F98">
        <w:rPr>
          <w:rFonts w:ascii="Times New Roman" w:hAnsi="Times New Roman" w:cs="Times New Roman"/>
          <w:sz w:val="24"/>
          <w:szCs w:val="24"/>
        </w:rPr>
        <w:t xml:space="preserve">cCormick’s Donegal Fiddles, Henry Mancini’s </w:t>
      </w:r>
      <w:r w:rsidR="00AE268D">
        <w:rPr>
          <w:rFonts w:ascii="Times New Roman" w:hAnsi="Times New Roman" w:cs="Times New Roman"/>
          <w:sz w:val="24"/>
          <w:szCs w:val="24"/>
        </w:rPr>
        <w:t>timeles</w:t>
      </w:r>
      <w:r w:rsidR="00E52F98">
        <w:rPr>
          <w:rFonts w:ascii="Times New Roman" w:hAnsi="Times New Roman" w:cs="Times New Roman"/>
          <w:sz w:val="24"/>
          <w:szCs w:val="24"/>
        </w:rPr>
        <w:t>s favorite Moon River,</w:t>
      </w:r>
      <w:r w:rsidR="00AE268D">
        <w:rPr>
          <w:rFonts w:ascii="Times New Roman" w:hAnsi="Times New Roman" w:cs="Times New Roman"/>
          <w:sz w:val="24"/>
          <w:szCs w:val="24"/>
        </w:rPr>
        <w:t xml:space="preserve"> and the Finale from Tchaikovsky’s Symphony #5. </w:t>
      </w:r>
    </w:p>
    <w:p w14:paraId="00256EDB" w14:textId="3080868E" w:rsidR="00AE268D" w:rsidRDefault="00AE268D" w:rsidP="004B1C68">
      <w:pPr>
        <w:spacing w:after="0" w:line="240" w:lineRule="auto"/>
        <w:rPr>
          <w:rFonts w:ascii="Times New Roman" w:hAnsi="Times New Roman" w:cs="Times New Roman"/>
          <w:sz w:val="24"/>
          <w:szCs w:val="24"/>
        </w:rPr>
      </w:pPr>
    </w:p>
    <w:p w14:paraId="4A18FBC5" w14:textId="0DC93CEA" w:rsidR="002C04BC" w:rsidRPr="002C04BC" w:rsidRDefault="002C04BC" w:rsidP="00AC1075">
      <w:pPr>
        <w:spacing w:after="0" w:line="240" w:lineRule="auto"/>
        <w:rPr>
          <w:rFonts w:ascii="Times New Roman" w:hAnsi="Times New Roman" w:cs="Times New Roman"/>
          <w:color w:val="000000"/>
          <w:sz w:val="24"/>
          <w:szCs w:val="24"/>
          <w:shd w:val="clear" w:color="auto" w:fill="FFFFFF"/>
        </w:rPr>
      </w:pPr>
      <w:r w:rsidRPr="002C04BC">
        <w:rPr>
          <w:rFonts w:ascii="Times New Roman" w:hAnsi="Times New Roman" w:cs="Times New Roman"/>
          <w:sz w:val="24"/>
          <w:szCs w:val="24"/>
        </w:rPr>
        <w:t>The FCO’s Board of Directors is pleased to inaugurate a Memorial Scholarship in conjunction with this concert.  “</w:t>
      </w:r>
      <w:r w:rsidRPr="002C04BC">
        <w:rPr>
          <w:rFonts w:ascii="Times New Roman" w:hAnsi="Times New Roman" w:cs="Times New Roman"/>
          <w:color w:val="000000"/>
          <w:sz w:val="24"/>
          <w:szCs w:val="24"/>
          <w:shd w:val="clear" w:color="auto" w:fill="FFFFFF"/>
        </w:rPr>
        <w:t xml:space="preserve">We are pleased to begin our FCO Memorial Scholarship Fund, in </w:t>
      </w:r>
      <w:r w:rsidRPr="002C04BC">
        <w:rPr>
          <w:rFonts w:ascii="Times New Roman" w:hAnsi="Times New Roman" w:cs="Times New Roman"/>
          <w:color w:val="000000"/>
          <w:sz w:val="24"/>
          <w:szCs w:val="24"/>
          <w:shd w:val="clear" w:color="auto" w:fill="FFFFFF"/>
        </w:rPr>
        <w:t>memory of members we have lost,” said Board Chair Kathy Kortge. “</w:t>
      </w:r>
      <w:r w:rsidRPr="002C04BC">
        <w:rPr>
          <w:rFonts w:ascii="Times New Roman" w:hAnsi="Times New Roman" w:cs="Times New Roman"/>
          <w:color w:val="000000"/>
          <w:sz w:val="24"/>
          <w:szCs w:val="24"/>
          <w:shd w:val="clear" w:color="auto" w:fill="FFFFFF"/>
        </w:rPr>
        <w:t xml:space="preserve">Its primary purpose is to help current and future members with membership fees. In the future, we hope to expand the program to offer scholarship assistance for music lessons, camps such as </w:t>
      </w:r>
      <w:proofErr w:type="spellStart"/>
      <w:r w:rsidRPr="002C04BC">
        <w:rPr>
          <w:rFonts w:ascii="Times New Roman" w:hAnsi="Times New Roman" w:cs="Times New Roman"/>
          <w:color w:val="000000"/>
          <w:sz w:val="24"/>
          <w:szCs w:val="24"/>
          <w:shd w:val="clear" w:color="auto" w:fill="FFFFFF"/>
        </w:rPr>
        <w:t>Interlochen</w:t>
      </w:r>
      <w:proofErr w:type="spellEnd"/>
      <w:r w:rsidRPr="002C04BC">
        <w:rPr>
          <w:rFonts w:ascii="Times New Roman" w:hAnsi="Times New Roman" w:cs="Times New Roman"/>
          <w:color w:val="000000"/>
          <w:sz w:val="24"/>
          <w:szCs w:val="24"/>
          <w:shd w:val="clear" w:color="auto" w:fill="FFFFFF"/>
        </w:rPr>
        <w:t xml:space="preserve"> or Blue Lake, and various other growth opportunities. As our musicians develop their abilities, our audiences will appreciate them all the more.</w:t>
      </w:r>
      <w:r w:rsidRPr="002C04BC">
        <w:rPr>
          <w:rFonts w:ascii="Times New Roman" w:hAnsi="Times New Roman" w:cs="Times New Roman"/>
          <w:color w:val="000000"/>
          <w:sz w:val="24"/>
          <w:szCs w:val="24"/>
          <w:shd w:val="clear" w:color="auto" w:fill="FFFFFF"/>
        </w:rPr>
        <w:t>”</w:t>
      </w:r>
    </w:p>
    <w:p w14:paraId="00F45EBF" w14:textId="77777777" w:rsidR="002C04BC" w:rsidRDefault="002C04BC" w:rsidP="002C04BC">
      <w:pPr>
        <w:spacing w:after="0" w:line="240" w:lineRule="auto"/>
        <w:rPr>
          <w:rFonts w:ascii="Times New Roman" w:hAnsi="Times New Roman" w:cs="Times New Roman"/>
          <w:sz w:val="24"/>
          <w:szCs w:val="24"/>
        </w:rPr>
      </w:pPr>
    </w:p>
    <w:p w14:paraId="39E38946" w14:textId="220B808A" w:rsidR="002C04BC" w:rsidRPr="00AC1075" w:rsidRDefault="002C04BC" w:rsidP="002C04BC">
      <w:pPr>
        <w:pStyle w:val="Standard"/>
        <w:rPr>
          <w:rFonts w:ascii="Times New Roman" w:hAnsi="Times New Roman" w:cs="Times New Roman"/>
        </w:rPr>
      </w:pPr>
      <w:r>
        <w:rPr>
          <w:rFonts w:ascii="Times New Roman" w:eastAsia="Times New Roman" w:hAnsi="Times New Roman" w:cs="Times New Roman"/>
        </w:rPr>
        <w:t xml:space="preserve">Fenton High School is an accessible facility. Those requiring special accommodations are encouraged to email </w:t>
      </w:r>
      <w:hyperlink r:id="rId10" w:history="1">
        <w:r w:rsidRPr="00343B77">
          <w:rPr>
            <w:rStyle w:val="Hyperlink"/>
            <w:rFonts w:ascii="Times New Roman" w:eastAsia="Times New Roman" w:hAnsi="Times New Roman" w:cs="Times New Roman"/>
          </w:rPr>
          <w:t>fentoncommunityorchestra@gmail.com</w:t>
        </w:r>
      </w:hyperlink>
      <w:r>
        <w:rPr>
          <w:rFonts w:ascii="Times New Roman" w:eastAsia="Times New Roman" w:hAnsi="Times New Roman" w:cs="Times New Roman"/>
        </w:rPr>
        <w:t xml:space="preserve">  or call 810-390-5020.  The FCO is proud to present free concerts so that those of any background may attend.  </w:t>
      </w:r>
      <w:r>
        <w:rPr>
          <w:rFonts w:ascii="Times New Roman" w:eastAsia="Times New Roman" w:hAnsi="Times New Roman" w:cs="Times New Roman"/>
        </w:rPr>
        <w:t>ALL are welcome!</w:t>
      </w:r>
      <w:r>
        <w:rPr>
          <w:rFonts w:ascii="Times New Roman" w:eastAsia="Times New Roman" w:hAnsi="Times New Roman" w:cs="Times New Roman"/>
        </w:rPr>
        <w:t xml:space="preserve"> </w:t>
      </w:r>
    </w:p>
    <w:p w14:paraId="26114E44" w14:textId="77777777" w:rsidR="002C04BC" w:rsidRDefault="002C04BC" w:rsidP="00AC1075">
      <w:pPr>
        <w:spacing w:after="0" w:line="240" w:lineRule="auto"/>
        <w:rPr>
          <w:color w:val="000000"/>
          <w:shd w:val="clear" w:color="auto" w:fill="FFFFFF"/>
        </w:rPr>
      </w:pPr>
    </w:p>
    <w:p w14:paraId="394EC0EF" w14:textId="77777777" w:rsidR="002C04BC" w:rsidRDefault="002C04BC" w:rsidP="00AC1075">
      <w:pPr>
        <w:spacing w:after="0" w:line="240" w:lineRule="auto"/>
        <w:rPr>
          <w:rFonts w:ascii="Times New Roman" w:hAnsi="Times New Roman" w:cs="Times New Roman"/>
          <w:sz w:val="24"/>
          <w:szCs w:val="24"/>
        </w:rPr>
      </w:pPr>
    </w:p>
    <w:p w14:paraId="4E022FEE" w14:textId="77777777" w:rsidR="002C04BC" w:rsidRDefault="002C04BC" w:rsidP="00AC1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ROOM): </w:t>
      </w:r>
    </w:p>
    <w:p w14:paraId="7137AB76" w14:textId="0505E3D6" w:rsidR="00A610E6" w:rsidRPr="002C04BC" w:rsidRDefault="00AE7F8C" w:rsidP="00AC1075">
      <w:pPr>
        <w:spacing w:after="0" w:line="240" w:lineRule="auto"/>
        <w:rPr>
          <w:rFonts w:ascii="Times New Roman" w:hAnsi="Times New Roman" w:cs="Times New Roman"/>
          <w:sz w:val="24"/>
          <w:szCs w:val="24"/>
        </w:rPr>
      </w:pPr>
      <w:r w:rsidRPr="002C04BC">
        <w:rPr>
          <w:rFonts w:ascii="Times New Roman" w:hAnsi="Times New Roman" w:cs="Times New Roman"/>
          <w:sz w:val="24"/>
          <w:szCs w:val="24"/>
        </w:rPr>
        <w:lastRenderedPageBreak/>
        <w:t>The FCO’s 14</w:t>
      </w:r>
      <w:r w:rsidR="004B1C68" w:rsidRPr="002C04BC">
        <w:rPr>
          <w:rFonts w:ascii="Times New Roman" w:hAnsi="Times New Roman" w:cs="Times New Roman"/>
          <w:sz w:val="24"/>
          <w:szCs w:val="24"/>
          <w:vertAlign w:val="superscript"/>
        </w:rPr>
        <w:t>th</w:t>
      </w:r>
      <w:r w:rsidR="004B1C68" w:rsidRPr="002C04BC">
        <w:rPr>
          <w:rFonts w:ascii="Times New Roman" w:hAnsi="Times New Roman" w:cs="Times New Roman"/>
          <w:sz w:val="24"/>
          <w:szCs w:val="24"/>
        </w:rPr>
        <w:t xml:space="preserve"> season is s</w:t>
      </w:r>
      <w:r w:rsidRPr="002C04BC">
        <w:rPr>
          <w:rFonts w:ascii="Times New Roman" w:hAnsi="Times New Roman" w:cs="Times New Roman"/>
          <w:sz w:val="24"/>
          <w:szCs w:val="24"/>
        </w:rPr>
        <w:t xml:space="preserve">ponsored by </w:t>
      </w:r>
      <w:r w:rsidR="00AC1075" w:rsidRPr="002C04BC">
        <w:rPr>
          <w:rFonts w:ascii="Times New Roman" w:hAnsi="Times New Roman" w:cs="Times New Roman"/>
          <w:sz w:val="24"/>
          <w:szCs w:val="24"/>
        </w:rPr>
        <w:t xml:space="preserve">Marathon </w:t>
      </w:r>
      <w:r w:rsidR="0059629E" w:rsidRPr="002C04BC">
        <w:rPr>
          <w:rFonts w:ascii="Times New Roman" w:hAnsi="Times New Roman" w:cs="Times New Roman"/>
          <w:sz w:val="24"/>
          <w:szCs w:val="24"/>
        </w:rPr>
        <w:t xml:space="preserve">Flint </w:t>
      </w:r>
      <w:r w:rsidR="00AC1075" w:rsidRPr="002C04BC">
        <w:rPr>
          <w:rFonts w:ascii="Times New Roman" w:hAnsi="Times New Roman" w:cs="Times New Roman"/>
          <w:sz w:val="24"/>
          <w:szCs w:val="24"/>
        </w:rPr>
        <w:t>Oil and The State Bank.  The State Bank is also sponsoring t</w:t>
      </w:r>
      <w:r w:rsidR="005F15C9" w:rsidRPr="002C04BC">
        <w:rPr>
          <w:rFonts w:ascii="Times New Roman" w:hAnsi="Times New Roman" w:cs="Times New Roman"/>
          <w:sz w:val="24"/>
          <w:szCs w:val="24"/>
        </w:rPr>
        <w:t xml:space="preserve">his year’s </w:t>
      </w:r>
      <w:r w:rsidRPr="002C04BC">
        <w:rPr>
          <w:rFonts w:ascii="Times New Roman" w:hAnsi="Times New Roman" w:cs="Times New Roman"/>
          <w:sz w:val="24"/>
          <w:szCs w:val="24"/>
        </w:rPr>
        <w:t>Simply</w:t>
      </w:r>
      <w:r w:rsidR="005F15C9" w:rsidRPr="002C04BC">
        <w:rPr>
          <w:rFonts w:ascii="Times New Roman" w:hAnsi="Times New Roman" w:cs="Times New Roman"/>
          <w:sz w:val="24"/>
          <w:szCs w:val="24"/>
        </w:rPr>
        <w:t xml:space="preserve"> Strings Orchestra</w:t>
      </w:r>
      <w:r w:rsidR="00AC1075" w:rsidRPr="002C04BC">
        <w:rPr>
          <w:rFonts w:ascii="Times New Roman" w:hAnsi="Times New Roman" w:cs="Times New Roman"/>
          <w:sz w:val="24"/>
          <w:szCs w:val="24"/>
        </w:rPr>
        <w:t>. Busine</w:t>
      </w:r>
      <w:r w:rsidR="00E52F98" w:rsidRPr="002C04BC">
        <w:rPr>
          <w:rFonts w:ascii="Times New Roman" w:hAnsi="Times New Roman" w:cs="Times New Roman"/>
          <w:sz w:val="24"/>
          <w:szCs w:val="24"/>
        </w:rPr>
        <w:t xml:space="preserve">ss Council sponsors include </w:t>
      </w:r>
      <w:r w:rsidR="00AC1075" w:rsidRPr="002C04BC">
        <w:rPr>
          <w:rFonts w:ascii="Times New Roman" w:hAnsi="Times New Roman" w:cs="Times New Roman"/>
          <w:sz w:val="24"/>
          <w:szCs w:val="24"/>
        </w:rPr>
        <w:t>F</w:t>
      </w:r>
      <w:r w:rsidR="007A7BC4" w:rsidRPr="002C04BC">
        <w:rPr>
          <w:rFonts w:ascii="Times New Roman" w:hAnsi="Times New Roman" w:cs="Times New Roman"/>
          <w:sz w:val="24"/>
          <w:szCs w:val="24"/>
        </w:rPr>
        <w:t>enton’s Open Book and First Choice Heating and Cooling,</w:t>
      </w:r>
      <w:r w:rsidR="00E472DB" w:rsidRPr="002C04BC">
        <w:rPr>
          <w:rFonts w:ascii="Times New Roman" w:hAnsi="Times New Roman" w:cs="Times New Roman"/>
          <w:sz w:val="24"/>
          <w:szCs w:val="24"/>
        </w:rPr>
        <w:t xml:space="preserve"> </w:t>
      </w:r>
      <w:r w:rsidR="004B1C68" w:rsidRPr="002C04BC">
        <w:rPr>
          <w:rFonts w:ascii="Times New Roman" w:hAnsi="Times New Roman" w:cs="Times New Roman"/>
          <w:sz w:val="24"/>
          <w:szCs w:val="24"/>
        </w:rPr>
        <w:t xml:space="preserve">The FCO </w:t>
      </w:r>
      <w:r w:rsidR="00E472DB" w:rsidRPr="002C04BC">
        <w:rPr>
          <w:rFonts w:ascii="Times New Roman" w:hAnsi="Times New Roman" w:cs="Times New Roman"/>
          <w:sz w:val="24"/>
          <w:szCs w:val="24"/>
        </w:rPr>
        <w:t>is also supported in part by</w:t>
      </w:r>
      <w:r w:rsidR="004B1C68" w:rsidRPr="002C04BC">
        <w:rPr>
          <w:rFonts w:ascii="Times New Roman" w:hAnsi="Times New Roman" w:cs="Times New Roman"/>
          <w:sz w:val="24"/>
          <w:szCs w:val="24"/>
        </w:rPr>
        <w:t xml:space="preserve"> matching </w:t>
      </w:r>
      <w:r w:rsidRPr="002C04BC">
        <w:rPr>
          <w:rFonts w:ascii="Times New Roman" w:hAnsi="Times New Roman" w:cs="Times New Roman"/>
          <w:sz w:val="24"/>
          <w:szCs w:val="24"/>
        </w:rPr>
        <w:t>grant</w:t>
      </w:r>
      <w:r w:rsidR="00E472DB" w:rsidRPr="002C04BC">
        <w:rPr>
          <w:rFonts w:ascii="Times New Roman" w:hAnsi="Times New Roman" w:cs="Times New Roman"/>
          <w:sz w:val="24"/>
          <w:szCs w:val="24"/>
        </w:rPr>
        <w:t>s</w:t>
      </w:r>
      <w:r w:rsidRPr="002C04BC">
        <w:rPr>
          <w:rFonts w:ascii="Times New Roman" w:hAnsi="Times New Roman" w:cs="Times New Roman"/>
          <w:sz w:val="24"/>
          <w:szCs w:val="24"/>
        </w:rPr>
        <w:t xml:space="preserve"> from the Mi</w:t>
      </w:r>
      <w:r w:rsidR="00E472DB" w:rsidRPr="002C04BC">
        <w:rPr>
          <w:rFonts w:ascii="Times New Roman" w:hAnsi="Times New Roman" w:cs="Times New Roman"/>
          <w:sz w:val="24"/>
          <w:szCs w:val="24"/>
        </w:rPr>
        <w:t xml:space="preserve">chigan Arts and Culture Council, </w:t>
      </w:r>
      <w:r w:rsidRPr="002C04BC">
        <w:rPr>
          <w:rFonts w:ascii="Times New Roman" w:hAnsi="Times New Roman" w:cs="Times New Roman"/>
          <w:sz w:val="24"/>
          <w:szCs w:val="24"/>
        </w:rPr>
        <w:t xml:space="preserve">the </w:t>
      </w:r>
      <w:r w:rsidR="004B1C68" w:rsidRPr="002C04BC">
        <w:rPr>
          <w:rFonts w:ascii="Times New Roman" w:hAnsi="Times New Roman" w:cs="Times New Roman"/>
          <w:sz w:val="24"/>
          <w:szCs w:val="24"/>
        </w:rPr>
        <w:t>National En</w:t>
      </w:r>
      <w:r w:rsidR="00E472DB" w:rsidRPr="002C04BC">
        <w:rPr>
          <w:rFonts w:ascii="Times New Roman" w:hAnsi="Times New Roman" w:cs="Times New Roman"/>
          <w:sz w:val="24"/>
          <w:szCs w:val="24"/>
        </w:rPr>
        <w:t>dowment for the Arts, and</w:t>
      </w:r>
      <w:r w:rsidR="004B1C68" w:rsidRPr="002C04BC">
        <w:rPr>
          <w:rFonts w:ascii="Times New Roman" w:hAnsi="Times New Roman" w:cs="Times New Roman"/>
          <w:sz w:val="24"/>
          <w:szCs w:val="24"/>
        </w:rPr>
        <w:t xml:space="preserve"> Share Art Genesee dis</w:t>
      </w:r>
      <w:r w:rsidRPr="002C04BC">
        <w:rPr>
          <w:rFonts w:ascii="Times New Roman" w:hAnsi="Times New Roman" w:cs="Times New Roman"/>
          <w:sz w:val="24"/>
          <w:szCs w:val="24"/>
        </w:rPr>
        <w:t>tributed by Greater Flint Arts C</w:t>
      </w:r>
      <w:r w:rsidR="004B1C68" w:rsidRPr="002C04BC">
        <w:rPr>
          <w:rFonts w:ascii="Times New Roman" w:hAnsi="Times New Roman" w:cs="Times New Roman"/>
          <w:sz w:val="24"/>
          <w:szCs w:val="24"/>
        </w:rPr>
        <w:t>ouncil</w:t>
      </w:r>
      <w:r w:rsidR="00AC1075" w:rsidRPr="002C04BC">
        <w:rPr>
          <w:rFonts w:ascii="Times New Roman" w:hAnsi="Times New Roman" w:cs="Times New Roman"/>
          <w:sz w:val="24"/>
          <w:szCs w:val="24"/>
        </w:rPr>
        <w:t xml:space="preserve"> (Your Tax Dollars </w:t>
      </w:r>
      <w:r w:rsidR="00693C8F" w:rsidRPr="002C04BC">
        <w:rPr>
          <w:rFonts w:ascii="Times New Roman" w:hAnsi="Times New Roman" w:cs="Times New Roman"/>
          <w:sz w:val="24"/>
          <w:szCs w:val="24"/>
        </w:rPr>
        <w:t xml:space="preserve">Are </w:t>
      </w:r>
      <w:r w:rsidR="00AC1075" w:rsidRPr="002C04BC">
        <w:rPr>
          <w:rFonts w:ascii="Times New Roman" w:hAnsi="Times New Roman" w:cs="Times New Roman"/>
          <w:sz w:val="24"/>
          <w:szCs w:val="24"/>
        </w:rPr>
        <w:t>at Work!)</w:t>
      </w:r>
      <w:r w:rsidR="004B1C68" w:rsidRPr="002C04BC">
        <w:rPr>
          <w:rFonts w:ascii="Times New Roman" w:hAnsi="Times New Roman" w:cs="Times New Roman"/>
          <w:sz w:val="24"/>
          <w:szCs w:val="24"/>
        </w:rPr>
        <w:t>,</w:t>
      </w:r>
      <w:r w:rsidRPr="002C04BC">
        <w:rPr>
          <w:rFonts w:ascii="Times New Roman" w:hAnsi="Times New Roman" w:cs="Times New Roman"/>
          <w:sz w:val="24"/>
          <w:szCs w:val="24"/>
        </w:rPr>
        <w:t xml:space="preserve"> </w:t>
      </w:r>
      <w:r w:rsidR="00693C8F" w:rsidRPr="002C04BC">
        <w:rPr>
          <w:rFonts w:ascii="Times New Roman" w:hAnsi="Times New Roman" w:cs="Times New Roman"/>
          <w:sz w:val="24"/>
          <w:szCs w:val="24"/>
        </w:rPr>
        <w:t xml:space="preserve">the Michigan Nonprofit Association, and the Fenton Community Fund – a division of the </w:t>
      </w:r>
      <w:r w:rsidR="0059629E" w:rsidRPr="002C04BC">
        <w:rPr>
          <w:rFonts w:ascii="Times New Roman" w:hAnsi="Times New Roman" w:cs="Times New Roman"/>
          <w:sz w:val="24"/>
          <w:szCs w:val="24"/>
        </w:rPr>
        <w:t xml:space="preserve">Community Fund of Greater Flint. </w:t>
      </w:r>
    </w:p>
    <w:p w14:paraId="4FC5D89A" w14:textId="1276A6ED" w:rsidR="657724D1" w:rsidRDefault="657724D1" w:rsidP="657724D1">
      <w:pPr>
        <w:spacing w:after="0" w:line="240" w:lineRule="auto"/>
        <w:rPr>
          <w:rFonts w:ascii="Times New Roman" w:hAnsi="Times New Roman" w:cs="Times New Roman"/>
          <w:color w:val="000000" w:themeColor="text1"/>
          <w:sz w:val="24"/>
          <w:szCs w:val="24"/>
        </w:rPr>
      </w:pPr>
    </w:p>
    <w:p w14:paraId="38AA2F51" w14:textId="46D12CC8" w:rsidR="00A75956" w:rsidRPr="00315331" w:rsidRDefault="00A75956" w:rsidP="002368B6">
      <w:pPr>
        <w:spacing w:after="0" w:line="240" w:lineRule="auto"/>
        <w:rPr>
          <w:rFonts w:ascii="Times New Roman" w:hAnsi="Times New Roman" w:cs="Times New Roman"/>
          <w:b/>
          <w:sz w:val="24"/>
          <w:szCs w:val="24"/>
        </w:rPr>
      </w:pPr>
      <w:r w:rsidRPr="00315331">
        <w:rPr>
          <w:rFonts w:ascii="Times New Roman" w:hAnsi="Times New Roman" w:cs="Times New Roman"/>
          <w:b/>
          <w:sz w:val="24"/>
          <w:szCs w:val="24"/>
        </w:rPr>
        <w:t>About the Fenton Community Orchestra</w:t>
      </w:r>
    </w:p>
    <w:p w14:paraId="027F4229" w14:textId="0784F95E" w:rsidR="002368B6" w:rsidRPr="00315331" w:rsidRDefault="00FF60FA" w:rsidP="657724D1">
      <w:pPr>
        <w:spacing w:after="0" w:line="240" w:lineRule="auto"/>
        <w:rPr>
          <w:rFonts w:ascii="Times New Roman" w:hAnsi="Times New Roman" w:cs="Times New Roman"/>
          <w:sz w:val="24"/>
          <w:szCs w:val="24"/>
        </w:rPr>
      </w:pPr>
      <w:r w:rsidRPr="657724D1">
        <w:rPr>
          <w:rFonts w:ascii="Times New Roman" w:hAnsi="Times New Roman" w:cs="Times New Roman"/>
          <w:sz w:val="24"/>
          <w:szCs w:val="24"/>
        </w:rPr>
        <w:t xml:space="preserve">Mission: </w:t>
      </w:r>
      <w:r w:rsidR="002368B6" w:rsidRPr="657724D1">
        <w:rPr>
          <w:rFonts w:ascii="Times New Roman" w:hAnsi="Times New Roman" w:cs="Times New Roman"/>
          <w:i/>
          <w:iCs/>
          <w:sz w:val="24"/>
          <w:szCs w:val="24"/>
        </w:rPr>
        <w:t>The FCO</w:t>
      </w:r>
      <w:r w:rsidR="00A75956" w:rsidRPr="657724D1">
        <w:rPr>
          <w:rFonts w:ascii="Times New Roman" w:hAnsi="Times New Roman" w:cs="Times New Roman"/>
          <w:i/>
          <w:iCs/>
          <w:sz w:val="24"/>
          <w:szCs w:val="24"/>
        </w:rPr>
        <w:t xml:space="preserve">’s purpose is to provide a place for musicians of all ages to connect through music by providing an educational and </w:t>
      </w:r>
      <w:r w:rsidR="00F5345B" w:rsidRPr="657724D1">
        <w:rPr>
          <w:rFonts w:ascii="Times New Roman" w:hAnsi="Times New Roman" w:cs="Times New Roman"/>
          <w:i/>
          <w:iCs/>
          <w:sz w:val="24"/>
          <w:szCs w:val="24"/>
        </w:rPr>
        <w:t>entertaining</w:t>
      </w:r>
      <w:r w:rsidR="00A75956" w:rsidRPr="657724D1">
        <w:rPr>
          <w:rFonts w:ascii="Times New Roman" w:hAnsi="Times New Roman" w:cs="Times New Roman"/>
          <w:i/>
          <w:iCs/>
          <w:sz w:val="24"/>
          <w:szCs w:val="24"/>
        </w:rPr>
        <w:t xml:space="preserve"> music program for both its members and its audiences.</w:t>
      </w:r>
      <w:r w:rsidR="002368B6" w:rsidRPr="657724D1">
        <w:rPr>
          <w:rFonts w:ascii="Times New Roman" w:hAnsi="Times New Roman" w:cs="Times New Roman"/>
          <w:sz w:val="24"/>
          <w:szCs w:val="24"/>
        </w:rPr>
        <w:t xml:space="preserve"> </w:t>
      </w:r>
      <w:r w:rsidR="00A75956" w:rsidRPr="657724D1">
        <w:rPr>
          <w:rFonts w:ascii="Times New Roman" w:hAnsi="Times New Roman" w:cs="Times New Roman"/>
          <w:sz w:val="24"/>
          <w:szCs w:val="24"/>
        </w:rPr>
        <w:t xml:space="preserve">Learn more at </w:t>
      </w:r>
      <w:hyperlink r:id="rId11">
        <w:r w:rsidR="00A75956" w:rsidRPr="657724D1">
          <w:rPr>
            <w:rStyle w:val="Hyperlink"/>
            <w:rFonts w:ascii="Times New Roman" w:hAnsi="Times New Roman" w:cs="Times New Roman"/>
            <w:sz w:val="24"/>
            <w:szCs w:val="24"/>
          </w:rPr>
          <w:t>fentonorchestra.or</w:t>
        </w:r>
        <w:r w:rsidR="048D54CC" w:rsidRPr="657724D1">
          <w:rPr>
            <w:rStyle w:val="Hyperlink"/>
            <w:rFonts w:ascii="Times New Roman" w:hAnsi="Times New Roman" w:cs="Times New Roman"/>
            <w:sz w:val="24"/>
            <w:szCs w:val="24"/>
          </w:rPr>
          <w:t>g.</w:t>
        </w:r>
      </w:hyperlink>
      <w:r w:rsidR="048D54CC" w:rsidRPr="657724D1">
        <w:rPr>
          <w:rFonts w:ascii="Times New Roman" w:hAnsi="Times New Roman" w:cs="Times New Roman"/>
          <w:sz w:val="24"/>
          <w:szCs w:val="24"/>
        </w:rPr>
        <w:t xml:space="preserve"> The FCO is a 501c3 non-profit organization and </w:t>
      </w:r>
      <w:hyperlink r:id="rId12">
        <w:r w:rsidR="048D54CC" w:rsidRPr="657724D1">
          <w:rPr>
            <w:rStyle w:val="Hyperlink"/>
            <w:rFonts w:ascii="Times New Roman" w:hAnsi="Times New Roman" w:cs="Times New Roman"/>
            <w:sz w:val="24"/>
            <w:szCs w:val="24"/>
          </w:rPr>
          <w:t>donations</w:t>
        </w:r>
      </w:hyperlink>
      <w:r w:rsidR="048D54CC" w:rsidRPr="657724D1">
        <w:rPr>
          <w:rFonts w:ascii="Times New Roman" w:hAnsi="Times New Roman" w:cs="Times New Roman"/>
          <w:sz w:val="24"/>
          <w:szCs w:val="24"/>
        </w:rPr>
        <w:t xml:space="preserve"> are tax</w:t>
      </w:r>
      <w:r w:rsidR="03E45631" w:rsidRPr="657724D1">
        <w:rPr>
          <w:rFonts w:ascii="Times New Roman" w:hAnsi="Times New Roman" w:cs="Times New Roman"/>
          <w:sz w:val="24"/>
          <w:szCs w:val="24"/>
        </w:rPr>
        <w:t>-</w:t>
      </w:r>
      <w:r w:rsidR="048D54CC" w:rsidRPr="657724D1">
        <w:rPr>
          <w:rFonts w:ascii="Times New Roman" w:hAnsi="Times New Roman" w:cs="Times New Roman"/>
          <w:sz w:val="24"/>
          <w:szCs w:val="24"/>
        </w:rPr>
        <w:t>deductible.</w:t>
      </w:r>
    </w:p>
    <w:p w14:paraId="6262F37E" w14:textId="17709F2D" w:rsidR="657724D1" w:rsidRDefault="657724D1" w:rsidP="657724D1">
      <w:pPr>
        <w:spacing w:after="0" w:line="240" w:lineRule="auto"/>
        <w:rPr>
          <w:rFonts w:ascii="Times New Roman" w:hAnsi="Times New Roman" w:cs="Times New Roman"/>
          <w:color w:val="333333"/>
          <w:sz w:val="24"/>
          <w:szCs w:val="24"/>
        </w:rPr>
      </w:pPr>
    </w:p>
    <w:p w14:paraId="4784EB65" w14:textId="737FCE61" w:rsidR="657724D1" w:rsidRDefault="657724D1" w:rsidP="657724D1">
      <w:pPr>
        <w:spacing w:after="0" w:line="276" w:lineRule="auto"/>
        <w:rPr>
          <w:rFonts w:ascii="Calibri" w:eastAsia="Calibri" w:hAnsi="Calibri" w:cs="Calibri"/>
        </w:rPr>
      </w:pPr>
      <w:bookmarkStart w:id="0" w:name="_GoBack"/>
      <w:bookmarkEnd w:id="0"/>
    </w:p>
    <w:p w14:paraId="701EDECD" w14:textId="345F3CF2" w:rsidR="3D8E0DC3" w:rsidRDefault="3D8E0DC3" w:rsidP="657724D1">
      <w:pPr>
        <w:spacing w:after="0" w:line="276" w:lineRule="auto"/>
        <w:rPr>
          <w:rFonts w:ascii="Times New Roman" w:eastAsia="Times New Roman" w:hAnsi="Times New Roman" w:cs="Times New Roman"/>
          <w:sz w:val="24"/>
          <w:szCs w:val="24"/>
        </w:rPr>
      </w:pPr>
      <w:r w:rsidRPr="657724D1">
        <w:rPr>
          <w:rFonts w:ascii="Times New Roman" w:eastAsia="Times New Roman" w:hAnsi="Times New Roman" w:cs="Times New Roman"/>
          <w:sz w:val="24"/>
          <w:szCs w:val="24"/>
        </w:rPr>
        <w:t>Contact Name:</w:t>
      </w:r>
      <w:r>
        <w:tab/>
      </w:r>
      <w:r w:rsidRPr="657724D1">
        <w:rPr>
          <w:rFonts w:ascii="Times New Roman" w:eastAsia="Times New Roman" w:hAnsi="Times New Roman" w:cs="Times New Roman"/>
          <w:sz w:val="24"/>
          <w:szCs w:val="24"/>
        </w:rPr>
        <w:t>Eric Crimmins, Operations Manager</w:t>
      </w:r>
    </w:p>
    <w:p w14:paraId="2774F7EA" w14:textId="61EEC9A6" w:rsidR="3D8E0DC3" w:rsidRDefault="3D8E0DC3" w:rsidP="657724D1">
      <w:pPr>
        <w:spacing w:after="0" w:line="276" w:lineRule="auto"/>
        <w:rPr>
          <w:rFonts w:ascii="Times New Roman" w:eastAsia="Times New Roman" w:hAnsi="Times New Roman" w:cs="Times New Roman"/>
          <w:sz w:val="24"/>
          <w:szCs w:val="24"/>
        </w:rPr>
      </w:pPr>
      <w:r w:rsidRPr="657724D1">
        <w:rPr>
          <w:rFonts w:ascii="Times New Roman" w:eastAsia="Times New Roman" w:hAnsi="Times New Roman" w:cs="Times New Roman"/>
          <w:sz w:val="24"/>
          <w:szCs w:val="24"/>
        </w:rPr>
        <w:t>Organization Name:</w:t>
      </w:r>
      <w:r>
        <w:tab/>
      </w:r>
      <w:r w:rsidRPr="657724D1">
        <w:rPr>
          <w:rFonts w:ascii="Times New Roman" w:eastAsia="Times New Roman" w:hAnsi="Times New Roman" w:cs="Times New Roman"/>
          <w:sz w:val="24"/>
          <w:szCs w:val="24"/>
        </w:rPr>
        <w:t>Fenton Community Orchestra</w:t>
      </w:r>
    </w:p>
    <w:p w14:paraId="012B6528" w14:textId="52341136" w:rsidR="3D8E0DC3" w:rsidRDefault="3D8E0DC3" w:rsidP="657724D1">
      <w:pPr>
        <w:spacing w:after="0" w:line="276" w:lineRule="auto"/>
        <w:rPr>
          <w:rFonts w:ascii="Times New Roman" w:eastAsia="Times New Roman" w:hAnsi="Times New Roman" w:cs="Times New Roman"/>
          <w:sz w:val="24"/>
          <w:szCs w:val="24"/>
        </w:rPr>
      </w:pPr>
      <w:r w:rsidRPr="657724D1">
        <w:rPr>
          <w:rFonts w:ascii="Times New Roman" w:eastAsia="Times New Roman" w:hAnsi="Times New Roman" w:cs="Times New Roman"/>
          <w:sz w:val="24"/>
          <w:szCs w:val="24"/>
        </w:rPr>
        <w:t>Phone:</w:t>
      </w:r>
      <w:r>
        <w:tab/>
      </w:r>
      <w:r>
        <w:tab/>
      </w:r>
      <w:r>
        <w:tab/>
      </w:r>
      <w:r w:rsidRPr="657724D1">
        <w:rPr>
          <w:rFonts w:ascii="Times New Roman" w:eastAsia="Times New Roman" w:hAnsi="Times New Roman" w:cs="Times New Roman"/>
          <w:sz w:val="24"/>
          <w:szCs w:val="24"/>
        </w:rPr>
        <w:t>810-390-5020</w:t>
      </w:r>
    </w:p>
    <w:p w14:paraId="6D4DC8D4" w14:textId="0A777F45" w:rsidR="00315331" w:rsidRPr="005F15C9" w:rsidRDefault="3D8E0DC3" w:rsidP="005F15C9">
      <w:pPr>
        <w:spacing w:after="0" w:line="276" w:lineRule="auto"/>
        <w:rPr>
          <w:rFonts w:ascii="Times New Roman" w:eastAsia="Times New Roman" w:hAnsi="Times New Roman" w:cs="Times New Roman"/>
          <w:sz w:val="24"/>
          <w:szCs w:val="24"/>
        </w:rPr>
      </w:pPr>
      <w:r w:rsidRPr="657724D1">
        <w:rPr>
          <w:rFonts w:ascii="Times New Roman" w:eastAsia="Times New Roman" w:hAnsi="Times New Roman" w:cs="Times New Roman"/>
          <w:sz w:val="24"/>
          <w:szCs w:val="24"/>
        </w:rPr>
        <w:t>Email:</w:t>
      </w:r>
      <w:r>
        <w:tab/>
      </w:r>
      <w:r>
        <w:tab/>
      </w:r>
      <w:r>
        <w:tab/>
      </w:r>
      <w:r w:rsidRPr="005F15C9">
        <w:rPr>
          <w:rFonts w:ascii="Times New Roman" w:eastAsia="Times New Roman" w:hAnsi="Times New Roman" w:cs="Times New Roman"/>
          <w:sz w:val="24"/>
          <w:szCs w:val="24"/>
        </w:rPr>
        <w:t>fe</w:t>
      </w:r>
      <w:r w:rsidR="005F15C9">
        <w:rPr>
          <w:rFonts w:ascii="Times New Roman" w:eastAsia="Times New Roman" w:hAnsi="Times New Roman" w:cs="Times New Roman"/>
          <w:sz w:val="24"/>
          <w:szCs w:val="24"/>
        </w:rPr>
        <w:t>ntoncommunityorchestra@gmail.co</w:t>
      </w:r>
      <w:r w:rsidR="00AC1075">
        <w:rPr>
          <w:rFonts w:ascii="Times New Roman" w:eastAsia="Times New Roman" w:hAnsi="Times New Roman" w:cs="Times New Roman"/>
          <w:sz w:val="24"/>
          <w:szCs w:val="24"/>
        </w:rPr>
        <w:t>m</w:t>
      </w:r>
    </w:p>
    <w:sectPr w:rsidR="00315331" w:rsidRPr="005F15C9" w:rsidSect="002368B6">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102F" w14:textId="77777777" w:rsidR="00855BF7" w:rsidRDefault="00855BF7" w:rsidP="00D266F8">
      <w:pPr>
        <w:spacing w:after="0" w:line="240" w:lineRule="auto"/>
      </w:pPr>
      <w:r>
        <w:separator/>
      </w:r>
    </w:p>
  </w:endnote>
  <w:endnote w:type="continuationSeparator" w:id="0">
    <w:p w14:paraId="7A7A1919" w14:textId="77777777" w:rsidR="00855BF7" w:rsidRDefault="00855BF7" w:rsidP="00D2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D25B8" w14:textId="77777777" w:rsidR="00855BF7" w:rsidRDefault="00855BF7" w:rsidP="00D266F8">
      <w:pPr>
        <w:spacing w:after="0" w:line="240" w:lineRule="auto"/>
      </w:pPr>
      <w:r>
        <w:separator/>
      </w:r>
    </w:p>
  </w:footnote>
  <w:footnote w:type="continuationSeparator" w:id="0">
    <w:p w14:paraId="3E8D906C" w14:textId="77777777" w:rsidR="00855BF7" w:rsidRDefault="00855BF7" w:rsidP="00D2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791C" w14:textId="5CF2EFBB" w:rsidR="00D266F8" w:rsidRDefault="00D266F8">
    <w:pPr>
      <w:pStyle w:val="Header"/>
    </w:pPr>
  </w:p>
  <w:p w14:paraId="0C558F5B" w14:textId="10E74BE4" w:rsidR="00D266F8" w:rsidRDefault="00D266F8">
    <w:pPr>
      <w:pStyle w:val="Header"/>
    </w:pPr>
  </w:p>
  <w:p w14:paraId="2B081549" w14:textId="3DF3EB83" w:rsidR="00D266F8" w:rsidRDefault="00D266F8">
    <w:pPr>
      <w:pStyle w:val="Header"/>
    </w:pPr>
  </w:p>
  <w:p w14:paraId="03A7B7F4" w14:textId="77777777" w:rsidR="00D266F8" w:rsidRDefault="00D266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F395" w14:textId="6EE3B6F7" w:rsidR="002368B6" w:rsidRDefault="002368B6">
    <w:pPr>
      <w:pStyle w:val="Header"/>
    </w:pPr>
    <w:r>
      <w:rPr>
        <w:noProof/>
      </w:rPr>
      <w:drawing>
        <wp:anchor distT="0" distB="0" distL="114300" distR="114300" simplePos="0" relativeHeight="251659264" behindDoc="1" locked="0" layoutInCell="1" allowOverlap="1" wp14:anchorId="30EF205C" wp14:editId="36C0A46C">
          <wp:simplePos x="0" y="0"/>
          <wp:positionH relativeFrom="column">
            <wp:posOffset>2400300</wp:posOffset>
          </wp:positionH>
          <wp:positionV relativeFrom="paragraph">
            <wp:posOffset>-227330</wp:posOffset>
          </wp:positionV>
          <wp:extent cx="1250315" cy="1250315"/>
          <wp:effectExtent l="0" t="0" r="6985" b="6985"/>
          <wp:wrapTight wrapText="bothSides">
            <wp:wrapPolygon edited="0">
              <wp:start x="0" y="0"/>
              <wp:lineTo x="0" y="21392"/>
              <wp:lineTo x="21392" y="21392"/>
              <wp:lineTo x="213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0315"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C68AA"/>
    <w:multiLevelType w:val="hybridMultilevel"/>
    <w:tmpl w:val="B99E5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74D6F"/>
    <w:multiLevelType w:val="hybridMultilevel"/>
    <w:tmpl w:val="B2E0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83323"/>
    <w:multiLevelType w:val="hybridMultilevel"/>
    <w:tmpl w:val="915C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0C"/>
    <w:rsid w:val="000519A5"/>
    <w:rsid w:val="000613FC"/>
    <w:rsid w:val="00072F5E"/>
    <w:rsid w:val="0009609F"/>
    <w:rsid w:val="000A646B"/>
    <w:rsid w:val="000B09AF"/>
    <w:rsid w:val="000D0CCC"/>
    <w:rsid w:val="000D2A02"/>
    <w:rsid w:val="000E6B3F"/>
    <w:rsid w:val="00170151"/>
    <w:rsid w:val="00181E0B"/>
    <w:rsid w:val="00184473"/>
    <w:rsid w:val="00197A6E"/>
    <w:rsid w:val="001D2D6B"/>
    <w:rsid w:val="00210DF7"/>
    <w:rsid w:val="002249D7"/>
    <w:rsid w:val="002368B6"/>
    <w:rsid w:val="0025340D"/>
    <w:rsid w:val="00253CC5"/>
    <w:rsid w:val="00285D74"/>
    <w:rsid w:val="002968B2"/>
    <w:rsid w:val="002C04BC"/>
    <w:rsid w:val="002C7490"/>
    <w:rsid w:val="002E4CA1"/>
    <w:rsid w:val="00307BD9"/>
    <w:rsid w:val="0031241A"/>
    <w:rsid w:val="00315331"/>
    <w:rsid w:val="00394D2F"/>
    <w:rsid w:val="003F3FE9"/>
    <w:rsid w:val="00405C7B"/>
    <w:rsid w:val="00412913"/>
    <w:rsid w:val="00454F06"/>
    <w:rsid w:val="0047112A"/>
    <w:rsid w:val="00475F4D"/>
    <w:rsid w:val="00490277"/>
    <w:rsid w:val="00493970"/>
    <w:rsid w:val="004B1C68"/>
    <w:rsid w:val="005210D8"/>
    <w:rsid w:val="00531936"/>
    <w:rsid w:val="00531B03"/>
    <w:rsid w:val="005336DB"/>
    <w:rsid w:val="005357F8"/>
    <w:rsid w:val="00543B79"/>
    <w:rsid w:val="00576BC9"/>
    <w:rsid w:val="0059629E"/>
    <w:rsid w:val="005E0A50"/>
    <w:rsid w:val="005F15C9"/>
    <w:rsid w:val="00632084"/>
    <w:rsid w:val="00647341"/>
    <w:rsid w:val="00686FC1"/>
    <w:rsid w:val="00693C8F"/>
    <w:rsid w:val="006B357F"/>
    <w:rsid w:val="006E4A4A"/>
    <w:rsid w:val="00736769"/>
    <w:rsid w:val="00746642"/>
    <w:rsid w:val="00751A8E"/>
    <w:rsid w:val="00755A84"/>
    <w:rsid w:val="00770A2B"/>
    <w:rsid w:val="00770B78"/>
    <w:rsid w:val="00781216"/>
    <w:rsid w:val="00792C0B"/>
    <w:rsid w:val="00795F96"/>
    <w:rsid w:val="007A7BC4"/>
    <w:rsid w:val="0081664A"/>
    <w:rsid w:val="008234DA"/>
    <w:rsid w:val="008273AA"/>
    <w:rsid w:val="00851DEB"/>
    <w:rsid w:val="00855BF7"/>
    <w:rsid w:val="00864AEF"/>
    <w:rsid w:val="008C56A1"/>
    <w:rsid w:val="009134C0"/>
    <w:rsid w:val="00920939"/>
    <w:rsid w:val="00935EA0"/>
    <w:rsid w:val="009470C1"/>
    <w:rsid w:val="00955138"/>
    <w:rsid w:val="00964B4D"/>
    <w:rsid w:val="009A2874"/>
    <w:rsid w:val="009A4DCD"/>
    <w:rsid w:val="009C0CA3"/>
    <w:rsid w:val="009D2401"/>
    <w:rsid w:val="00A25F7C"/>
    <w:rsid w:val="00A44A4E"/>
    <w:rsid w:val="00A54203"/>
    <w:rsid w:val="00A610E6"/>
    <w:rsid w:val="00A618F5"/>
    <w:rsid w:val="00A75956"/>
    <w:rsid w:val="00A96B24"/>
    <w:rsid w:val="00AC1075"/>
    <w:rsid w:val="00AD124C"/>
    <w:rsid w:val="00AE268D"/>
    <w:rsid w:val="00AE7F8C"/>
    <w:rsid w:val="00B331BB"/>
    <w:rsid w:val="00B56B87"/>
    <w:rsid w:val="00BA1D66"/>
    <w:rsid w:val="00BB6A81"/>
    <w:rsid w:val="00BF661B"/>
    <w:rsid w:val="00C268EC"/>
    <w:rsid w:val="00C31F25"/>
    <w:rsid w:val="00C64B40"/>
    <w:rsid w:val="00D23CDD"/>
    <w:rsid w:val="00D266F8"/>
    <w:rsid w:val="00D36D0E"/>
    <w:rsid w:val="00D82ADE"/>
    <w:rsid w:val="00DA5EDC"/>
    <w:rsid w:val="00DA65D0"/>
    <w:rsid w:val="00DB30D4"/>
    <w:rsid w:val="00DD18FE"/>
    <w:rsid w:val="00DF69BC"/>
    <w:rsid w:val="00E065D0"/>
    <w:rsid w:val="00E079BB"/>
    <w:rsid w:val="00E472DB"/>
    <w:rsid w:val="00E52F98"/>
    <w:rsid w:val="00E6100C"/>
    <w:rsid w:val="00EB601F"/>
    <w:rsid w:val="00F06921"/>
    <w:rsid w:val="00F079C1"/>
    <w:rsid w:val="00F317FA"/>
    <w:rsid w:val="00F44FCC"/>
    <w:rsid w:val="00F5345B"/>
    <w:rsid w:val="00F85BAB"/>
    <w:rsid w:val="00F90532"/>
    <w:rsid w:val="00F95E8E"/>
    <w:rsid w:val="00FB7827"/>
    <w:rsid w:val="00FC7E5E"/>
    <w:rsid w:val="00FD7ACC"/>
    <w:rsid w:val="00FF60FA"/>
    <w:rsid w:val="02CFB00B"/>
    <w:rsid w:val="03E45631"/>
    <w:rsid w:val="048D54CC"/>
    <w:rsid w:val="05494199"/>
    <w:rsid w:val="05AC3BC0"/>
    <w:rsid w:val="063E9087"/>
    <w:rsid w:val="06EED810"/>
    <w:rsid w:val="077D4DE2"/>
    <w:rsid w:val="08269EC0"/>
    <w:rsid w:val="08457FAC"/>
    <w:rsid w:val="09191E43"/>
    <w:rsid w:val="0C946B3A"/>
    <w:rsid w:val="0DD13934"/>
    <w:rsid w:val="0DEC8F66"/>
    <w:rsid w:val="0E0D99E3"/>
    <w:rsid w:val="0E7367EF"/>
    <w:rsid w:val="0E910667"/>
    <w:rsid w:val="1169BE8F"/>
    <w:rsid w:val="1190C7C4"/>
    <w:rsid w:val="11D2D2F4"/>
    <w:rsid w:val="12570516"/>
    <w:rsid w:val="13FE54A9"/>
    <w:rsid w:val="152F87B0"/>
    <w:rsid w:val="15692B79"/>
    <w:rsid w:val="15709E5A"/>
    <w:rsid w:val="1635A676"/>
    <w:rsid w:val="165CEE6C"/>
    <w:rsid w:val="17D8605B"/>
    <w:rsid w:val="182E6DF6"/>
    <w:rsid w:val="1886A8BA"/>
    <w:rsid w:val="18F1E78D"/>
    <w:rsid w:val="1AD2FFF4"/>
    <w:rsid w:val="1D3326A4"/>
    <w:rsid w:val="1F8662E6"/>
    <w:rsid w:val="1FA67117"/>
    <w:rsid w:val="20C707D5"/>
    <w:rsid w:val="21424178"/>
    <w:rsid w:val="21E4B7B9"/>
    <w:rsid w:val="22B67284"/>
    <w:rsid w:val="23D1C966"/>
    <w:rsid w:val="23FAF1B9"/>
    <w:rsid w:val="2440062A"/>
    <w:rsid w:val="25083B66"/>
    <w:rsid w:val="256D99C7"/>
    <w:rsid w:val="25873CC9"/>
    <w:rsid w:val="25B8365A"/>
    <w:rsid w:val="25DBB4A3"/>
    <w:rsid w:val="2673D0C4"/>
    <w:rsid w:val="27976918"/>
    <w:rsid w:val="28C59B5D"/>
    <w:rsid w:val="2A8BA77D"/>
    <w:rsid w:val="2C015F35"/>
    <w:rsid w:val="2E06AA9C"/>
    <w:rsid w:val="2F5C0850"/>
    <w:rsid w:val="2FB468B6"/>
    <w:rsid w:val="30D2D81A"/>
    <w:rsid w:val="34BC6C0E"/>
    <w:rsid w:val="350B90C2"/>
    <w:rsid w:val="352F9177"/>
    <w:rsid w:val="35707204"/>
    <w:rsid w:val="36D8A930"/>
    <w:rsid w:val="3727775F"/>
    <w:rsid w:val="38306702"/>
    <w:rsid w:val="3A61DF1E"/>
    <w:rsid w:val="3C2162FB"/>
    <w:rsid w:val="3C4679BA"/>
    <w:rsid w:val="3D8E0DC3"/>
    <w:rsid w:val="3DE24A1B"/>
    <w:rsid w:val="3E69E4B1"/>
    <w:rsid w:val="4174953C"/>
    <w:rsid w:val="433D55D4"/>
    <w:rsid w:val="43C047B3"/>
    <w:rsid w:val="446B00EC"/>
    <w:rsid w:val="44A992A5"/>
    <w:rsid w:val="44B2EFA1"/>
    <w:rsid w:val="44CD3303"/>
    <w:rsid w:val="44D92635"/>
    <w:rsid w:val="44F9C173"/>
    <w:rsid w:val="44FF68EA"/>
    <w:rsid w:val="455E235A"/>
    <w:rsid w:val="4565625C"/>
    <w:rsid w:val="45D433A3"/>
    <w:rsid w:val="465B5EFA"/>
    <w:rsid w:val="4810C6F7"/>
    <w:rsid w:val="4AC49C18"/>
    <w:rsid w:val="4B79614A"/>
    <w:rsid w:val="4BF701E7"/>
    <w:rsid w:val="4CC4173B"/>
    <w:rsid w:val="4D32DFE5"/>
    <w:rsid w:val="4D92D248"/>
    <w:rsid w:val="4DDB44AC"/>
    <w:rsid w:val="5419B22F"/>
    <w:rsid w:val="54473C91"/>
    <w:rsid w:val="54561C6C"/>
    <w:rsid w:val="5627BECC"/>
    <w:rsid w:val="569DB7D4"/>
    <w:rsid w:val="58C29875"/>
    <w:rsid w:val="59B1110C"/>
    <w:rsid w:val="5B668D0B"/>
    <w:rsid w:val="5CE8B1CE"/>
    <w:rsid w:val="5E84822F"/>
    <w:rsid w:val="5F3651B3"/>
    <w:rsid w:val="5FCDB737"/>
    <w:rsid w:val="60205290"/>
    <w:rsid w:val="605BFB33"/>
    <w:rsid w:val="61F7CB94"/>
    <w:rsid w:val="657724D1"/>
    <w:rsid w:val="66799A2C"/>
    <w:rsid w:val="6B024A95"/>
    <w:rsid w:val="6B8CE8DC"/>
    <w:rsid w:val="6BE6DDD2"/>
    <w:rsid w:val="6C3919CE"/>
    <w:rsid w:val="6C886858"/>
    <w:rsid w:val="6D3EA5A0"/>
    <w:rsid w:val="6F5C2E83"/>
    <w:rsid w:val="741F1696"/>
    <w:rsid w:val="753E92C5"/>
    <w:rsid w:val="7780E08E"/>
    <w:rsid w:val="77F352FB"/>
    <w:rsid w:val="791F1A55"/>
    <w:rsid w:val="7A37162B"/>
    <w:rsid w:val="7AD18AD2"/>
    <w:rsid w:val="7AE890AC"/>
    <w:rsid w:val="7BF225DC"/>
    <w:rsid w:val="7C939363"/>
    <w:rsid w:val="7D881EEF"/>
    <w:rsid w:val="7ECF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C2FE"/>
  <w15:chartTrackingRefBased/>
  <w15:docId w15:val="{C92913E1-4089-476B-A355-E1DBE8E6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00C"/>
    <w:rPr>
      <w:color w:val="0563C1" w:themeColor="hyperlink"/>
      <w:u w:val="single"/>
    </w:rPr>
  </w:style>
  <w:style w:type="paragraph" w:styleId="NormalWeb">
    <w:name w:val="Normal (Web)"/>
    <w:basedOn w:val="Normal"/>
    <w:uiPriority w:val="99"/>
    <w:unhideWhenUsed/>
    <w:rsid w:val="00F905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532"/>
    <w:rPr>
      <w:i/>
      <w:iCs/>
    </w:rPr>
  </w:style>
  <w:style w:type="character" w:customStyle="1" w:styleId="UnresolvedMention1">
    <w:name w:val="Unresolved Mention1"/>
    <w:basedOn w:val="DefaultParagraphFont"/>
    <w:uiPriority w:val="99"/>
    <w:semiHidden/>
    <w:unhideWhenUsed/>
    <w:rsid w:val="00DA5EDC"/>
    <w:rPr>
      <w:color w:val="605E5C"/>
      <w:shd w:val="clear" w:color="auto" w:fill="E1DFDD"/>
    </w:rPr>
  </w:style>
  <w:style w:type="paragraph" w:styleId="Header">
    <w:name w:val="header"/>
    <w:basedOn w:val="Normal"/>
    <w:link w:val="HeaderChar"/>
    <w:uiPriority w:val="99"/>
    <w:unhideWhenUsed/>
    <w:rsid w:val="00D2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6F8"/>
  </w:style>
  <w:style w:type="paragraph" w:styleId="Footer">
    <w:name w:val="footer"/>
    <w:basedOn w:val="Normal"/>
    <w:link w:val="FooterChar"/>
    <w:uiPriority w:val="99"/>
    <w:unhideWhenUsed/>
    <w:rsid w:val="00D2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6F8"/>
  </w:style>
  <w:style w:type="character" w:customStyle="1" w:styleId="quotations">
    <w:name w:val="quotations"/>
    <w:basedOn w:val="DefaultParagraphFont"/>
    <w:rsid w:val="00A96B24"/>
  </w:style>
  <w:style w:type="paragraph" w:styleId="ListParagraph">
    <w:name w:val="List Paragraph"/>
    <w:basedOn w:val="Normal"/>
    <w:uiPriority w:val="34"/>
    <w:qFormat/>
    <w:rsid w:val="00315331"/>
    <w:pPr>
      <w:ind w:left="720"/>
      <w:contextualSpacing/>
    </w:pPr>
  </w:style>
  <w:style w:type="paragraph" w:styleId="BalloonText">
    <w:name w:val="Balloon Text"/>
    <w:basedOn w:val="Normal"/>
    <w:link w:val="BalloonTextChar"/>
    <w:uiPriority w:val="99"/>
    <w:semiHidden/>
    <w:unhideWhenUsed/>
    <w:rsid w:val="00A542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4203"/>
    <w:rPr>
      <w:rFonts w:ascii="Times New Roman" w:hAnsi="Times New Roman" w:cs="Times New Roman"/>
      <w:sz w:val="18"/>
      <w:szCs w:val="18"/>
    </w:rPr>
  </w:style>
  <w:style w:type="paragraph" w:customStyle="1" w:styleId="Standard">
    <w:name w:val="Standard"/>
    <w:rsid w:val="00AC107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1359">
      <w:bodyDiv w:val="1"/>
      <w:marLeft w:val="0"/>
      <w:marRight w:val="0"/>
      <w:marTop w:val="0"/>
      <w:marBottom w:val="0"/>
      <w:divBdr>
        <w:top w:val="none" w:sz="0" w:space="0" w:color="auto"/>
        <w:left w:val="none" w:sz="0" w:space="0" w:color="auto"/>
        <w:bottom w:val="none" w:sz="0" w:space="0" w:color="auto"/>
        <w:right w:val="none" w:sz="0" w:space="0" w:color="auto"/>
      </w:divBdr>
    </w:div>
    <w:div w:id="18665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entonorchestra.org/don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entonorchestra.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entoncommunityorchestr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DA2FE9907E394599C61CB504C8DC36" ma:contentTypeVersion="17" ma:contentTypeDescription="Create a new document." ma:contentTypeScope="" ma:versionID="60677b6e84bdd7795b7868fba3283af5">
  <xsd:schema xmlns:xsd="http://www.w3.org/2001/XMLSchema" xmlns:xs="http://www.w3.org/2001/XMLSchema" xmlns:p="http://schemas.microsoft.com/office/2006/metadata/properties" xmlns:ns2="c08399f3-9164-497e-a819-14f24dafffe2" xmlns:ns3="fc81723f-2204-4ae2-9b5c-05a1c91de6b3" targetNamespace="http://schemas.microsoft.com/office/2006/metadata/properties" ma:root="true" ma:fieldsID="50eae5a3beea12362c485fd8ec0654f7" ns2:_="" ns3:_="">
    <xsd:import namespace="c08399f3-9164-497e-a819-14f24dafffe2"/>
    <xsd:import namespace="fc81723f-2204-4ae2-9b5c-05a1c91de6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399f3-9164-497e-a819-14f24dafff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68aa6987-352b-4ee5-a3ea-84a0bd989e98}" ma:internalName="TaxCatchAll" ma:showField="CatchAllData" ma:web="c08399f3-9164-497e-a819-14f24daff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81723f-2204-4ae2-9b5c-05a1c91de6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05e45e-c84c-4820-9f31-0d1700b5e97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8399f3-9164-497e-a819-14f24dafffe2" xsi:nil="true"/>
    <lcf76f155ced4ddcb4097134ff3c332f xmlns="fc81723f-2204-4ae2-9b5c-05a1c91de6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BEE600-44FD-4EC6-9F40-C8E0B9F42295}">
  <ds:schemaRefs>
    <ds:schemaRef ds:uri="http://schemas.microsoft.com/sharepoint/v3/contenttype/forms"/>
  </ds:schemaRefs>
</ds:datastoreItem>
</file>

<file path=customXml/itemProps2.xml><?xml version="1.0" encoding="utf-8"?>
<ds:datastoreItem xmlns:ds="http://schemas.openxmlformats.org/officeDocument/2006/customXml" ds:itemID="{CF6AC788-1CD9-456C-83F5-78402F893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399f3-9164-497e-a819-14f24dafffe2"/>
    <ds:schemaRef ds:uri="fc81723f-2204-4ae2-9b5c-05a1c91de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18B8D-E336-4639-9F72-6ACE871EF2F8}">
  <ds:schemaRefs>
    <ds:schemaRef ds:uri="http://schemas.microsoft.com/office/2006/metadata/properties"/>
    <ds:schemaRef ds:uri="http://schemas.microsoft.com/office/infopath/2007/PartnerControls"/>
    <ds:schemaRef ds:uri="c08399f3-9164-497e-a819-14f24dafffe2"/>
    <ds:schemaRef ds:uri="fc81723f-2204-4ae2-9b5c-05a1c91de6b3"/>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Szczepanski, Eric M</dc:creator>
  <cp:keywords/>
  <dc:description/>
  <cp:lastModifiedBy>Eric Crimmins</cp:lastModifiedBy>
  <cp:revision>5</cp:revision>
  <dcterms:created xsi:type="dcterms:W3CDTF">2024-03-23T16:12:00Z</dcterms:created>
  <dcterms:modified xsi:type="dcterms:W3CDTF">2024-04-01T03:56:00Z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0x010100C9DA2FE9907E394599C61CB504C8DC36</vt:lpwstr>
  </property>
  <property fmtid="{D5CDD505-2E9C-101B-9397-08002B2CF9AE}" pid="3" name="MediaServiceImageTags">
    <vt:lpwstr/>
  </property>
</Properties>
</file>