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BE74" w14:textId="77777777" w:rsidR="002C3A83" w:rsidRDefault="002C3A83" w:rsidP="002C3A83">
      <w:pPr>
        <w:spacing w:after="0" w:line="240" w:lineRule="auto"/>
      </w:pPr>
    </w:p>
    <w:p w14:paraId="46014C78" w14:textId="77777777" w:rsidR="002C3A83" w:rsidRDefault="002C3A83" w:rsidP="002C3A83">
      <w:pPr>
        <w:spacing w:after="0" w:line="240" w:lineRule="auto"/>
        <w:rPr>
          <w:rFonts w:ascii="Arial" w:hAnsi="Arial" w:cs="Arial"/>
          <w:sz w:val="24"/>
          <w:szCs w:val="24"/>
        </w:rPr>
      </w:pPr>
    </w:p>
    <w:p w14:paraId="3ADF79C0" w14:textId="77777777" w:rsidR="002C3A83" w:rsidRDefault="002C3A83" w:rsidP="002C3A83">
      <w:pPr>
        <w:spacing w:after="0" w:line="240" w:lineRule="auto"/>
        <w:rPr>
          <w:rFonts w:ascii="Arial" w:hAnsi="Arial" w:cs="Arial"/>
          <w:sz w:val="24"/>
          <w:szCs w:val="24"/>
        </w:rPr>
      </w:pPr>
    </w:p>
    <w:p w14:paraId="2A4E92A4" w14:textId="77777777" w:rsidR="002C3A83" w:rsidRDefault="002C3A83" w:rsidP="002C3A83">
      <w:pPr>
        <w:spacing w:after="0" w:line="240" w:lineRule="auto"/>
        <w:rPr>
          <w:rFonts w:ascii="Arial" w:hAnsi="Arial" w:cs="Arial"/>
          <w:sz w:val="24"/>
          <w:szCs w:val="24"/>
        </w:rPr>
      </w:pPr>
      <w:r>
        <w:rPr>
          <w:rFonts w:ascii="Arial" w:hAnsi="Arial" w:cs="Arial"/>
          <w:sz w:val="24"/>
          <w:szCs w:val="24"/>
        </w:rPr>
        <w:t>Press Release</w:t>
      </w:r>
    </w:p>
    <w:p w14:paraId="235C79E4" w14:textId="77777777" w:rsidR="002C3A83" w:rsidRDefault="002C3A83" w:rsidP="002C3A83">
      <w:pPr>
        <w:spacing w:after="0" w:line="240" w:lineRule="auto"/>
        <w:rPr>
          <w:rFonts w:ascii="Arial" w:hAnsi="Arial" w:cs="Arial"/>
          <w:sz w:val="24"/>
          <w:szCs w:val="24"/>
        </w:rPr>
      </w:pPr>
    </w:p>
    <w:p w14:paraId="2DBCF147" w14:textId="77777777" w:rsidR="002C3A83" w:rsidRDefault="002C3A83" w:rsidP="002C3A83">
      <w:pPr>
        <w:spacing w:after="0" w:line="240" w:lineRule="auto"/>
        <w:rPr>
          <w:rFonts w:ascii="Arial" w:hAnsi="Arial" w:cs="Arial"/>
          <w:b/>
          <w:bCs/>
          <w:sz w:val="24"/>
          <w:szCs w:val="24"/>
        </w:rPr>
      </w:pPr>
      <w:r>
        <w:rPr>
          <w:rFonts w:ascii="Arial" w:hAnsi="Arial" w:cs="Arial"/>
          <w:b/>
          <w:bCs/>
          <w:sz w:val="24"/>
          <w:szCs w:val="24"/>
        </w:rPr>
        <w:t>FOR IMMEDIATE RELEASE</w:t>
      </w:r>
    </w:p>
    <w:p w14:paraId="4480F547" w14:textId="77777777" w:rsidR="002C3A83" w:rsidRDefault="002C3A83" w:rsidP="002C3A83">
      <w:pPr>
        <w:spacing w:after="0" w:line="240" w:lineRule="auto"/>
        <w:rPr>
          <w:rFonts w:ascii="Arial" w:hAnsi="Arial" w:cs="Arial"/>
          <w:sz w:val="24"/>
          <w:szCs w:val="24"/>
        </w:rPr>
      </w:pPr>
    </w:p>
    <w:p w14:paraId="224E7F62" w14:textId="2CCE064B" w:rsidR="002C3A83" w:rsidRDefault="00AF7A17" w:rsidP="002C3A83">
      <w:pPr>
        <w:spacing w:after="0" w:line="240" w:lineRule="auto"/>
        <w:rPr>
          <w:rFonts w:ascii="Arial" w:hAnsi="Arial" w:cs="Arial"/>
          <w:sz w:val="24"/>
          <w:szCs w:val="24"/>
        </w:rPr>
      </w:pPr>
      <w:r>
        <w:rPr>
          <w:rFonts w:ascii="Arial" w:hAnsi="Arial" w:cs="Arial"/>
          <w:sz w:val="24"/>
          <w:szCs w:val="24"/>
        </w:rPr>
        <w:t>August 14</w:t>
      </w:r>
      <w:r w:rsidR="002C3A83">
        <w:rPr>
          <w:rFonts w:ascii="Arial" w:hAnsi="Arial" w:cs="Arial"/>
          <w:sz w:val="24"/>
          <w:szCs w:val="24"/>
        </w:rPr>
        <w:t>, 2023</w:t>
      </w:r>
    </w:p>
    <w:p w14:paraId="38799D3B" w14:textId="77777777" w:rsidR="002C3A83" w:rsidRDefault="002C3A83" w:rsidP="002C3A83">
      <w:pPr>
        <w:spacing w:after="0" w:line="240" w:lineRule="auto"/>
        <w:rPr>
          <w:rFonts w:ascii="Arial" w:hAnsi="Arial" w:cs="Arial"/>
          <w:sz w:val="24"/>
          <w:szCs w:val="24"/>
        </w:rPr>
      </w:pPr>
    </w:p>
    <w:p w14:paraId="2C91B6FA" w14:textId="77777777" w:rsidR="002C3A83" w:rsidRDefault="002C3A83" w:rsidP="002C3A83">
      <w:pPr>
        <w:spacing w:after="0" w:line="240" w:lineRule="auto"/>
        <w:rPr>
          <w:rFonts w:ascii="Arial" w:hAnsi="Arial" w:cs="Arial"/>
          <w:sz w:val="24"/>
          <w:szCs w:val="24"/>
        </w:rPr>
      </w:pPr>
    </w:p>
    <w:p w14:paraId="6D2566CA" w14:textId="4142954A" w:rsidR="002C3A83" w:rsidRDefault="00AB4CF0" w:rsidP="00042E04">
      <w:pPr>
        <w:spacing w:after="0" w:line="240" w:lineRule="auto"/>
        <w:jc w:val="center"/>
        <w:rPr>
          <w:rFonts w:ascii="Arial" w:hAnsi="Arial" w:cs="Arial"/>
          <w:b/>
          <w:bCs/>
          <w:sz w:val="24"/>
          <w:szCs w:val="24"/>
        </w:rPr>
      </w:pPr>
      <w:r>
        <w:rPr>
          <w:rFonts w:ascii="Arial" w:hAnsi="Arial" w:cs="Arial"/>
          <w:b/>
          <w:bCs/>
          <w:sz w:val="24"/>
          <w:szCs w:val="24"/>
        </w:rPr>
        <w:t>LACASA Hosts 2023 Denim &amp;</w:t>
      </w:r>
      <w:r w:rsidR="002C3A83">
        <w:rPr>
          <w:rFonts w:ascii="Arial" w:hAnsi="Arial" w:cs="Arial"/>
          <w:b/>
          <w:bCs/>
          <w:sz w:val="24"/>
          <w:szCs w:val="24"/>
        </w:rPr>
        <w:t xml:space="preserve"> Diamonds Fundraiser </w:t>
      </w:r>
    </w:p>
    <w:p w14:paraId="4EE548A5" w14:textId="77777777" w:rsidR="002C3A83" w:rsidRDefault="002C3A83" w:rsidP="00042E04">
      <w:pPr>
        <w:spacing w:after="0" w:line="240" w:lineRule="auto"/>
        <w:jc w:val="center"/>
        <w:rPr>
          <w:rFonts w:ascii="Arial" w:hAnsi="Arial" w:cs="Arial"/>
          <w:b/>
          <w:bCs/>
          <w:sz w:val="24"/>
          <w:szCs w:val="24"/>
        </w:rPr>
      </w:pPr>
    </w:p>
    <w:p w14:paraId="27D5D106" w14:textId="475111FA" w:rsidR="00512DC3" w:rsidRPr="00AB4CF0" w:rsidRDefault="008B541A" w:rsidP="00042E04">
      <w:pPr>
        <w:spacing w:after="0" w:line="240" w:lineRule="auto"/>
        <w:rPr>
          <w:rFonts w:ascii="Arial" w:hAnsi="Arial" w:cs="Arial"/>
          <w:sz w:val="24"/>
          <w:szCs w:val="24"/>
        </w:rPr>
      </w:pPr>
      <w:r>
        <w:rPr>
          <w:rFonts w:ascii="Arial" w:hAnsi="Arial" w:cs="Arial"/>
          <w:sz w:val="24"/>
          <w:szCs w:val="24"/>
        </w:rPr>
        <w:t xml:space="preserve">The Wild West comes to Howell for a night of boot-rocking fun at </w:t>
      </w:r>
      <w:r w:rsidR="0046128E" w:rsidRPr="00AB4CF0">
        <w:rPr>
          <w:rFonts w:ascii="Arial" w:hAnsi="Arial" w:cs="Arial"/>
          <w:sz w:val="24"/>
          <w:szCs w:val="24"/>
        </w:rPr>
        <w:t>LACASA Center’s annual Denim &amp; Diamonds fundraising event set for</w:t>
      </w:r>
      <w:r w:rsidRPr="00AB4CF0">
        <w:rPr>
          <w:rFonts w:ascii="Arial" w:hAnsi="Arial" w:cs="Arial"/>
          <w:sz w:val="24"/>
          <w:szCs w:val="24"/>
        </w:rPr>
        <w:t xml:space="preserve"> Saturday, September 16</w:t>
      </w:r>
      <w:r w:rsidR="00CC31AD" w:rsidRPr="00AB4CF0">
        <w:rPr>
          <w:rFonts w:ascii="Arial" w:hAnsi="Arial" w:cs="Arial"/>
          <w:sz w:val="24"/>
          <w:szCs w:val="24"/>
        </w:rPr>
        <w:t xml:space="preserve">, from </w:t>
      </w:r>
      <w:r w:rsidR="0046128E" w:rsidRPr="00AB4CF0">
        <w:rPr>
          <w:rFonts w:ascii="Arial" w:hAnsi="Arial" w:cs="Arial"/>
          <w:sz w:val="24"/>
          <w:szCs w:val="24"/>
        </w:rPr>
        <w:t xml:space="preserve">5 </w:t>
      </w:r>
      <w:r w:rsidR="00CC31AD" w:rsidRPr="00AB4CF0">
        <w:rPr>
          <w:rFonts w:ascii="Arial" w:hAnsi="Arial" w:cs="Arial"/>
          <w:sz w:val="24"/>
          <w:szCs w:val="24"/>
        </w:rPr>
        <w:t>to 10</w:t>
      </w:r>
      <w:r w:rsidR="0046128E" w:rsidRPr="00AB4CF0">
        <w:rPr>
          <w:rFonts w:ascii="Arial" w:hAnsi="Arial" w:cs="Arial"/>
          <w:sz w:val="24"/>
          <w:szCs w:val="24"/>
        </w:rPr>
        <w:t xml:space="preserve"> </w:t>
      </w:r>
      <w:r w:rsidR="00CC31AD" w:rsidRPr="00AB4CF0">
        <w:rPr>
          <w:rFonts w:ascii="Arial" w:hAnsi="Arial" w:cs="Arial"/>
          <w:sz w:val="24"/>
          <w:szCs w:val="24"/>
        </w:rPr>
        <w:t>p</w:t>
      </w:r>
      <w:r w:rsidR="0046128E" w:rsidRPr="00AB4CF0">
        <w:rPr>
          <w:rFonts w:ascii="Arial" w:hAnsi="Arial" w:cs="Arial"/>
          <w:sz w:val="24"/>
          <w:szCs w:val="24"/>
        </w:rPr>
        <w:t>.</w:t>
      </w:r>
      <w:r w:rsidR="00CC31AD" w:rsidRPr="00AB4CF0">
        <w:rPr>
          <w:rFonts w:ascii="Arial" w:hAnsi="Arial" w:cs="Arial"/>
          <w:sz w:val="24"/>
          <w:szCs w:val="24"/>
        </w:rPr>
        <w:t>m</w:t>
      </w:r>
      <w:r w:rsidR="0046128E" w:rsidRPr="00AB4CF0">
        <w:rPr>
          <w:rFonts w:ascii="Arial" w:hAnsi="Arial" w:cs="Arial"/>
          <w:sz w:val="24"/>
          <w:szCs w:val="24"/>
        </w:rPr>
        <w:t>.</w:t>
      </w:r>
      <w:r w:rsidR="003B313E" w:rsidRPr="00AB4CF0">
        <w:rPr>
          <w:rFonts w:ascii="Arial" w:hAnsi="Arial" w:cs="Arial"/>
          <w:sz w:val="24"/>
          <w:szCs w:val="24"/>
        </w:rPr>
        <w:t xml:space="preserve"> at the Triple Diamonds Alpaca Ranch. This jeans-</w:t>
      </w:r>
      <w:r w:rsidRPr="00AB4CF0">
        <w:rPr>
          <w:rFonts w:ascii="Arial" w:hAnsi="Arial" w:cs="Arial"/>
          <w:sz w:val="24"/>
          <w:szCs w:val="24"/>
        </w:rPr>
        <w:t>preferred event will be a night</w:t>
      </w:r>
      <w:r>
        <w:rPr>
          <w:rFonts w:ascii="Arial" w:hAnsi="Arial" w:cs="Arial"/>
          <w:sz w:val="24"/>
          <w:szCs w:val="24"/>
        </w:rPr>
        <w:t xml:space="preserve"> to remember,</w:t>
      </w:r>
      <w:r w:rsidR="003B313E">
        <w:rPr>
          <w:rFonts w:ascii="Arial" w:hAnsi="Arial" w:cs="Arial"/>
          <w:sz w:val="24"/>
          <w:szCs w:val="24"/>
        </w:rPr>
        <w:t xml:space="preserve"> including </w:t>
      </w:r>
      <w:r w:rsidR="0046128E">
        <w:rPr>
          <w:rFonts w:ascii="Arial" w:hAnsi="Arial" w:cs="Arial"/>
          <w:sz w:val="24"/>
          <w:szCs w:val="24"/>
        </w:rPr>
        <w:t xml:space="preserve">gambling, dinner, </w:t>
      </w:r>
      <w:r w:rsidR="003B313E">
        <w:rPr>
          <w:rFonts w:ascii="Arial" w:hAnsi="Arial" w:cs="Arial"/>
          <w:sz w:val="24"/>
          <w:szCs w:val="24"/>
        </w:rPr>
        <w:t xml:space="preserve">live music, dancing, a </w:t>
      </w:r>
      <w:r w:rsidR="00CC31AD">
        <w:rPr>
          <w:rFonts w:ascii="Arial" w:hAnsi="Arial" w:cs="Arial"/>
          <w:sz w:val="24"/>
          <w:szCs w:val="24"/>
        </w:rPr>
        <w:t xml:space="preserve">grand finale </w:t>
      </w:r>
      <w:r w:rsidR="003B313E">
        <w:rPr>
          <w:rFonts w:ascii="Arial" w:hAnsi="Arial" w:cs="Arial"/>
          <w:sz w:val="24"/>
          <w:szCs w:val="24"/>
        </w:rPr>
        <w:t>fireworks display</w:t>
      </w:r>
      <w:r w:rsidR="00AB4CF0">
        <w:rPr>
          <w:rFonts w:ascii="Arial" w:hAnsi="Arial" w:cs="Arial"/>
          <w:sz w:val="24"/>
          <w:szCs w:val="24"/>
        </w:rPr>
        <w:t>,</w:t>
      </w:r>
      <w:r w:rsidR="003B313E">
        <w:rPr>
          <w:rFonts w:ascii="Arial" w:hAnsi="Arial" w:cs="Arial"/>
          <w:sz w:val="24"/>
          <w:szCs w:val="24"/>
        </w:rPr>
        <w:t xml:space="preserve"> and much more</w:t>
      </w:r>
      <w:r>
        <w:rPr>
          <w:rFonts w:ascii="Arial" w:hAnsi="Arial" w:cs="Arial"/>
          <w:sz w:val="24"/>
          <w:szCs w:val="24"/>
        </w:rPr>
        <w:t xml:space="preserve">. </w:t>
      </w:r>
    </w:p>
    <w:p w14:paraId="19C72738" w14:textId="20086AC5" w:rsidR="0046128E" w:rsidRDefault="0046128E" w:rsidP="00042E04">
      <w:pPr>
        <w:spacing w:after="0" w:line="240" w:lineRule="auto"/>
        <w:rPr>
          <w:rFonts w:ascii="Arial" w:hAnsi="Arial" w:cs="Arial"/>
          <w:color w:val="C45911" w:themeColor="accent2" w:themeShade="BF"/>
          <w:sz w:val="24"/>
          <w:szCs w:val="24"/>
        </w:rPr>
      </w:pPr>
    </w:p>
    <w:p w14:paraId="147C4BF3" w14:textId="3FFDDB03" w:rsidR="00AB4CF0" w:rsidRDefault="00AB4CF0" w:rsidP="00042E04">
      <w:pPr>
        <w:spacing w:after="0" w:line="240" w:lineRule="auto"/>
        <w:rPr>
          <w:rFonts w:ascii="Arial" w:hAnsi="Arial" w:cs="Arial"/>
          <w:sz w:val="24"/>
          <w:szCs w:val="24"/>
        </w:rPr>
      </w:pPr>
      <w:r w:rsidRPr="00AB4CF0">
        <w:rPr>
          <w:rFonts w:ascii="Arial" w:hAnsi="Arial" w:cs="Arial"/>
          <w:sz w:val="24"/>
          <w:szCs w:val="24"/>
        </w:rPr>
        <w:t>Advance registrat</w:t>
      </w:r>
      <w:r w:rsidR="00D1557D">
        <w:rPr>
          <w:rFonts w:ascii="Arial" w:hAnsi="Arial" w:cs="Arial"/>
          <w:sz w:val="24"/>
          <w:szCs w:val="24"/>
        </w:rPr>
        <w:t xml:space="preserve">ion is required for this </w:t>
      </w:r>
      <w:r w:rsidRPr="00AB4CF0">
        <w:rPr>
          <w:rFonts w:ascii="Arial" w:hAnsi="Arial" w:cs="Arial"/>
          <w:sz w:val="24"/>
          <w:szCs w:val="24"/>
        </w:rPr>
        <w:t xml:space="preserve">event, which features old favorites and new offerings including a bourbon tasting bar, alpaca photo ops, Silver Star Saloon and cigar bar, </w:t>
      </w:r>
      <w:r w:rsidR="00CC31AD">
        <w:rPr>
          <w:rFonts w:ascii="Arial" w:hAnsi="Arial" w:cs="Arial"/>
          <w:sz w:val="24"/>
          <w:szCs w:val="24"/>
        </w:rPr>
        <w:t>savory barbeque</w:t>
      </w:r>
      <w:r w:rsidR="00042E04">
        <w:rPr>
          <w:rFonts w:ascii="Arial" w:hAnsi="Arial" w:cs="Arial"/>
          <w:sz w:val="24"/>
          <w:szCs w:val="24"/>
        </w:rPr>
        <w:t xml:space="preserve"> </w:t>
      </w:r>
      <w:r>
        <w:rPr>
          <w:rFonts w:ascii="Arial" w:hAnsi="Arial" w:cs="Arial"/>
          <w:sz w:val="24"/>
          <w:szCs w:val="24"/>
        </w:rPr>
        <w:t>dinner</w:t>
      </w:r>
      <w:r w:rsidR="00CC31AD">
        <w:rPr>
          <w:rFonts w:ascii="Arial" w:hAnsi="Arial" w:cs="Arial"/>
          <w:sz w:val="24"/>
          <w:szCs w:val="24"/>
        </w:rPr>
        <w:t>, and music from award-winning country artist</w:t>
      </w:r>
      <w:r>
        <w:rPr>
          <w:rFonts w:ascii="Arial" w:hAnsi="Arial" w:cs="Arial"/>
          <w:sz w:val="24"/>
          <w:szCs w:val="24"/>
        </w:rPr>
        <w:t xml:space="preserve"> Kari Holmes</w:t>
      </w:r>
      <w:r w:rsidR="00CC31AD">
        <w:rPr>
          <w:rFonts w:ascii="Arial" w:hAnsi="Arial" w:cs="Arial"/>
          <w:sz w:val="24"/>
          <w:szCs w:val="24"/>
        </w:rPr>
        <w:t>.</w:t>
      </w:r>
      <w:r w:rsidR="00E76F70">
        <w:rPr>
          <w:rFonts w:ascii="Arial" w:hAnsi="Arial" w:cs="Arial"/>
          <w:sz w:val="24"/>
          <w:szCs w:val="24"/>
        </w:rPr>
        <w:t xml:space="preserve"> </w:t>
      </w:r>
    </w:p>
    <w:p w14:paraId="159591A9" w14:textId="77777777" w:rsidR="00AB4CF0" w:rsidRDefault="00AB4CF0" w:rsidP="00042E04">
      <w:pPr>
        <w:spacing w:after="0" w:line="240" w:lineRule="auto"/>
        <w:rPr>
          <w:rFonts w:ascii="Arial" w:hAnsi="Arial" w:cs="Arial"/>
          <w:sz w:val="24"/>
          <w:szCs w:val="24"/>
        </w:rPr>
      </w:pPr>
    </w:p>
    <w:p w14:paraId="777426AF" w14:textId="58CA7EA0" w:rsidR="00AB4CF0" w:rsidRDefault="00AB4CF0" w:rsidP="00042E04">
      <w:pPr>
        <w:spacing w:after="0" w:line="240" w:lineRule="auto"/>
        <w:rPr>
          <w:rFonts w:ascii="Arial" w:hAnsi="Arial" w:cs="Arial"/>
          <w:sz w:val="24"/>
          <w:szCs w:val="24"/>
        </w:rPr>
      </w:pPr>
      <w:r>
        <w:rPr>
          <w:rFonts w:ascii="Arial" w:hAnsi="Arial" w:cs="Arial"/>
          <w:sz w:val="24"/>
          <w:szCs w:val="24"/>
        </w:rPr>
        <w:t>Feeling lucky? Guests can play casino games for a chance to win great prizes at the Lady Luck Raffle. Or, they can purchase tickets to go Diamond Mining where everyone wins something—a gemstone, sparkling cubic zirconia, or the ultimate prize, which is a $6,500 diamond from Cooper &amp; Binkley Jewelers.</w:t>
      </w:r>
    </w:p>
    <w:p w14:paraId="73520DC5" w14:textId="4EC6242E" w:rsidR="003B313E" w:rsidRPr="00AB4CF0" w:rsidRDefault="003B313E" w:rsidP="00AB4CF0">
      <w:pPr>
        <w:spacing w:after="0" w:line="240" w:lineRule="auto"/>
        <w:rPr>
          <w:rFonts w:ascii="Arial" w:hAnsi="Arial" w:cs="Arial"/>
          <w:color w:val="C45911" w:themeColor="accent2" w:themeShade="BF"/>
          <w:sz w:val="24"/>
          <w:szCs w:val="24"/>
        </w:rPr>
      </w:pPr>
    </w:p>
    <w:p w14:paraId="223E075D" w14:textId="11613EC9" w:rsidR="00AB4CF0" w:rsidRDefault="00AB4CF0" w:rsidP="00042E04">
      <w:pPr>
        <w:spacing w:after="0" w:line="240" w:lineRule="auto"/>
        <w:rPr>
          <w:rFonts w:ascii="Arial" w:hAnsi="Arial" w:cs="Arial"/>
          <w:sz w:val="24"/>
          <w:szCs w:val="24"/>
        </w:rPr>
      </w:pPr>
      <w:r>
        <w:rPr>
          <w:rFonts w:ascii="Arial" w:hAnsi="Arial" w:cs="Arial"/>
          <w:sz w:val="24"/>
          <w:szCs w:val="24"/>
        </w:rPr>
        <w:t>Denim &amp; Diamonds t</w:t>
      </w:r>
      <w:r w:rsidR="003B313E">
        <w:rPr>
          <w:rFonts w:ascii="Arial" w:hAnsi="Arial" w:cs="Arial"/>
          <w:sz w:val="24"/>
          <w:szCs w:val="24"/>
        </w:rPr>
        <w:t xml:space="preserve">ickets </w:t>
      </w:r>
      <w:r w:rsidRPr="00AB4CF0">
        <w:rPr>
          <w:rFonts w:ascii="Arial" w:hAnsi="Arial" w:cs="Arial"/>
          <w:sz w:val="24"/>
          <w:szCs w:val="24"/>
        </w:rPr>
        <w:t xml:space="preserve">are </w:t>
      </w:r>
      <w:r w:rsidR="003B313E">
        <w:rPr>
          <w:rFonts w:ascii="Arial" w:hAnsi="Arial" w:cs="Arial"/>
          <w:sz w:val="24"/>
          <w:szCs w:val="24"/>
        </w:rPr>
        <w:t xml:space="preserve">$125, and </w:t>
      </w:r>
      <w:r>
        <w:rPr>
          <w:rFonts w:ascii="Arial" w:hAnsi="Arial" w:cs="Arial"/>
          <w:sz w:val="24"/>
          <w:szCs w:val="24"/>
        </w:rPr>
        <w:t xml:space="preserve">include parking, hearty dinner, beer &amp; wine, gambling loot starter kit, games, prizes, all-night-long entertainment, and a grand finale fireworks display. Purchase tickets online at </w:t>
      </w:r>
      <w:r w:rsidRPr="00AB4CF0">
        <w:rPr>
          <w:rFonts w:ascii="Arial" w:hAnsi="Arial" w:cs="Arial"/>
          <w:sz w:val="24"/>
          <w:szCs w:val="24"/>
        </w:rPr>
        <w:t>lacasacenter.org/diamonds-23/</w:t>
      </w:r>
      <w:r>
        <w:rPr>
          <w:rFonts w:ascii="Arial" w:hAnsi="Arial" w:cs="Arial"/>
          <w:sz w:val="24"/>
          <w:szCs w:val="24"/>
        </w:rPr>
        <w:t xml:space="preserve"> or in person at LACASA Center. This event sells out quickly. Advance reservations are required by Wednesday, September 6.</w:t>
      </w:r>
    </w:p>
    <w:p w14:paraId="5AB26D79" w14:textId="77777777" w:rsidR="00AB4CF0" w:rsidRDefault="00AB4CF0" w:rsidP="00042E04">
      <w:pPr>
        <w:spacing w:after="0" w:line="240" w:lineRule="auto"/>
        <w:rPr>
          <w:rFonts w:ascii="Arial" w:hAnsi="Arial" w:cs="Arial"/>
          <w:sz w:val="24"/>
          <w:szCs w:val="24"/>
        </w:rPr>
      </w:pPr>
    </w:p>
    <w:p w14:paraId="519D7D71" w14:textId="3C449990" w:rsidR="00AB4CF0" w:rsidRDefault="00AB4CF0" w:rsidP="00042E04">
      <w:pPr>
        <w:spacing w:after="0" w:line="240" w:lineRule="auto"/>
        <w:rPr>
          <w:rFonts w:ascii="Arial" w:hAnsi="Arial" w:cs="Arial"/>
          <w:sz w:val="24"/>
          <w:szCs w:val="24"/>
        </w:rPr>
      </w:pPr>
    </w:p>
    <w:p w14:paraId="2EC3FBBC" w14:textId="6554F463" w:rsidR="00AB4CF0" w:rsidRDefault="00AB4CF0" w:rsidP="00AB4CF0">
      <w:pPr>
        <w:pStyle w:val="ListParagraph"/>
        <w:numPr>
          <w:ilvl w:val="0"/>
          <w:numId w:val="6"/>
        </w:numPr>
        <w:spacing w:after="0" w:line="240" w:lineRule="auto"/>
        <w:jc w:val="center"/>
        <w:rPr>
          <w:rFonts w:ascii="Arial" w:hAnsi="Arial" w:cs="Arial"/>
          <w:sz w:val="24"/>
          <w:szCs w:val="24"/>
        </w:rPr>
      </w:pPr>
      <w:r w:rsidRPr="00AB4CF0">
        <w:rPr>
          <w:rFonts w:ascii="Arial" w:hAnsi="Arial" w:cs="Arial"/>
          <w:sz w:val="24"/>
          <w:szCs w:val="24"/>
        </w:rPr>
        <w:t>MORE</w:t>
      </w:r>
      <w:r>
        <w:rPr>
          <w:rFonts w:ascii="Arial" w:hAnsi="Arial" w:cs="Arial"/>
          <w:sz w:val="24"/>
          <w:szCs w:val="24"/>
        </w:rPr>
        <w:t xml:space="preserve">   </w:t>
      </w:r>
      <w:r w:rsidRPr="00AB4CF0">
        <w:rPr>
          <w:rFonts w:ascii="Arial" w:hAnsi="Arial" w:cs="Arial"/>
          <w:sz w:val="24"/>
          <w:szCs w:val="24"/>
        </w:rPr>
        <w:t xml:space="preserve"> -</w:t>
      </w:r>
    </w:p>
    <w:p w14:paraId="07307992" w14:textId="2685C515" w:rsidR="00AB4CF0" w:rsidRDefault="00AB4CF0" w:rsidP="00AB4CF0">
      <w:pPr>
        <w:spacing w:after="0" w:line="240" w:lineRule="auto"/>
        <w:jc w:val="center"/>
        <w:rPr>
          <w:rFonts w:ascii="Arial" w:hAnsi="Arial" w:cs="Arial"/>
          <w:sz w:val="24"/>
          <w:szCs w:val="24"/>
        </w:rPr>
      </w:pPr>
    </w:p>
    <w:p w14:paraId="74E67A70" w14:textId="48F4034A" w:rsidR="00AB4CF0" w:rsidRDefault="00AB4CF0" w:rsidP="00AB4CF0">
      <w:pPr>
        <w:spacing w:after="0" w:line="240" w:lineRule="auto"/>
        <w:jc w:val="center"/>
        <w:rPr>
          <w:rFonts w:ascii="Arial" w:hAnsi="Arial" w:cs="Arial"/>
          <w:sz w:val="24"/>
          <w:szCs w:val="24"/>
        </w:rPr>
      </w:pPr>
    </w:p>
    <w:p w14:paraId="542EF73D" w14:textId="28CFB255" w:rsidR="00AB4CF0" w:rsidRDefault="00AB4CF0" w:rsidP="00AB4CF0">
      <w:pPr>
        <w:spacing w:after="0" w:line="240" w:lineRule="auto"/>
        <w:jc w:val="center"/>
        <w:rPr>
          <w:rFonts w:ascii="Arial" w:hAnsi="Arial" w:cs="Arial"/>
          <w:sz w:val="24"/>
          <w:szCs w:val="24"/>
        </w:rPr>
      </w:pPr>
    </w:p>
    <w:p w14:paraId="42F9322F" w14:textId="77777777" w:rsidR="00AB4CF0" w:rsidRPr="00AB4CF0" w:rsidRDefault="00AB4CF0" w:rsidP="00AB4CF0">
      <w:pPr>
        <w:spacing w:after="0" w:line="240" w:lineRule="auto"/>
        <w:jc w:val="center"/>
        <w:rPr>
          <w:rFonts w:ascii="Arial" w:hAnsi="Arial" w:cs="Arial"/>
          <w:sz w:val="24"/>
          <w:szCs w:val="24"/>
        </w:rPr>
      </w:pPr>
    </w:p>
    <w:p w14:paraId="403BF68E" w14:textId="6204CBB2" w:rsidR="00AB4CF0" w:rsidRDefault="00AB4CF0" w:rsidP="00AB4CF0">
      <w:pPr>
        <w:spacing w:after="0" w:line="240" w:lineRule="auto"/>
        <w:rPr>
          <w:rFonts w:ascii="Arial" w:hAnsi="Arial" w:cs="Arial"/>
          <w:sz w:val="24"/>
          <w:szCs w:val="24"/>
        </w:rPr>
      </w:pPr>
      <w:r>
        <w:rPr>
          <w:rFonts w:ascii="Arial" w:hAnsi="Arial" w:cs="Arial"/>
          <w:sz w:val="24"/>
          <w:szCs w:val="24"/>
        </w:rPr>
        <w:t xml:space="preserve">Diamond Mine tickets are available at Cooper &amp; Binkley Jewelers in Brighton or at LACASA Center in Howell. The odds are great for this raffle, with only 100 tickets being sold at $100 per ticket. </w:t>
      </w:r>
      <w:r w:rsidR="00042E04">
        <w:rPr>
          <w:rFonts w:ascii="Arial" w:eastAsia="Times New Roman" w:hAnsi="Arial" w:cs="Arial"/>
          <w:sz w:val="24"/>
          <w:szCs w:val="24"/>
        </w:rPr>
        <w:t>Tickets can be purchased from now through noon on Friday, Sept. 15</w:t>
      </w:r>
      <w:r>
        <w:rPr>
          <w:rFonts w:ascii="Arial" w:eastAsia="Times New Roman" w:hAnsi="Arial" w:cs="Arial"/>
          <w:sz w:val="24"/>
          <w:szCs w:val="24"/>
        </w:rPr>
        <w:t>,</w:t>
      </w:r>
      <w:r w:rsidR="00042E04">
        <w:rPr>
          <w:rFonts w:ascii="Arial" w:eastAsia="Times New Roman" w:hAnsi="Arial" w:cs="Arial"/>
          <w:sz w:val="24"/>
          <w:szCs w:val="24"/>
        </w:rPr>
        <w:t xml:space="preserve"> at Cooper &amp; Binkley Jewelers or LACASA Center. Ti</w:t>
      </w:r>
      <w:r>
        <w:rPr>
          <w:rFonts w:ascii="Arial" w:eastAsia="Times New Roman" w:hAnsi="Arial" w:cs="Arial"/>
          <w:sz w:val="24"/>
          <w:szCs w:val="24"/>
        </w:rPr>
        <w:t xml:space="preserve">cket holders do not </w:t>
      </w:r>
      <w:r w:rsidR="00042E04">
        <w:rPr>
          <w:rFonts w:ascii="Arial" w:eastAsia="Times New Roman" w:hAnsi="Arial" w:cs="Arial"/>
          <w:sz w:val="24"/>
          <w:szCs w:val="24"/>
        </w:rPr>
        <w:t xml:space="preserve">have be present to win, although that’s where the fun lies. The </w:t>
      </w:r>
      <w:r>
        <w:rPr>
          <w:rFonts w:ascii="Arial" w:eastAsia="Times New Roman" w:hAnsi="Arial" w:cs="Arial"/>
          <w:sz w:val="24"/>
          <w:szCs w:val="24"/>
        </w:rPr>
        <w:t xml:space="preserve">diamond </w:t>
      </w:r>
      <w:r w:rsidR="00042E04">
        <w:rPr>
          <w:rFonts w:ascii="Arial" w:eastAsia="Times New Roman" w:hAnsi="Arial" w:cs="Arial"/>
          <w:sz w:val="24"/>
          <w:szCs w:val="24"/>
        </w:rPr>
        <w:t>winner will be announced at the en</w:t>
      </w:r>
      <w:r>
        <w:rPr>
          <w:rFonts w:ascii="Arial" w:eastAsia="Times New Roman" w:hAnsi="Arial" w:cs="Arial"/>
          <w:sz w:val="24"/>
          <w:szCs w:val="24"/>
        </w:rPr>
        <w:t>d of the night on Sept. 16, 2023, at Triple Diamonds Alpaca Ranch in Howell.</w:t>
      </w:r>
    </w:p>
    <w:p w14:paraId="6D0749C6" w14:textId="77777777" w:rsidR="00AB4CF0" w:rsidRPr="00AB4CF0" w:rsidRDefault="00AB4CF0" w:rsidP="00AB4CF0">
      <w:pPr>
        <w:spacing w:after="0" w:line="240" w:lineRule="auto"/>
        <w:rPr>
          <w:rFonts w:ascii="Arial" w:hAnsi="Arial" w:cs="Arial"/>
          <w:sz w:val="24"/>
          <w:szCs w:val="24"/>
        </w:rPr>
      </w:pPr>
    </w:p>
    <w:p w14:paraId="090E0F4D" w14:textId="6D06FD9A" w:rsidR="009C1921" w:rsidRPr="00042E04" w:rsidRDefault="00CC31AD" w:rsidP="00042E04">
      <w:pPr>
        <w:shd w:val="clear" w:color="auto" w:fill="FFFFFF"/>
        <w:spacing w:after="322" w:line="240" w:lineRule="auto"/>
        <w:textAlignment w:val="baseline"/>
        <w:rPr>
          <w:rFonts w:ascii="Arial" w:eastAsia="Times New Roman" w:hAnsi="Arial" w:cs="Arial"/>
          <w:sz w:val="24"/>
          <w:szCs w:val="24"/>
        </w:rPr>
      </w:pPr>
      <w:r>
        <w:rPr>
          <w:rFonts w:ascii="Arial" w:eastAsia="Times New Roman" w:hAnsi="Arial" w:cs="Arial"/>
          <w:sz w:val="24"/>
          <w:szCs w:val="24"/>
        </w:rPr>
        <w:t>All proceeds from Denim &amp;</w:t>
      </w:r>
      <w:r w:rsidR="00AB4CF0">
        <w:rPr>
          <w:rFonts w:ascii="Arial" w:eastAsia="Times New Roman" w:hAnsi="Arial" w:cs="Arial"/>
          <w:sz w:val="24"/>
          <w:szCs w:val="24"/>
        </w:rPr>
        <w:t xml:space="preserve"> Diamonds and the Diamond Mine r</w:t>
      </w:r>
      <w:r>
        <w:rPr>
          <w:rFonts w:ascii="Arial" w:eastAsia="Times New Roman" w:hAnsi="Arial" w:cs="Arial"/>
          <w:sz w:val="24"/>
          <w:szCs w:val="24"/>
        </w:rPr>
        <w:t>affle stay local and benefit victims of child abuse and domestic and sexual violence from the community.</w:t>
      </w:r>
    </w:p>
    <w:p w14:paraId="7B6DA701" w14:textId="35BC96CB" w:rsidR="009C1921" w:rsidRDefault="009C1921" w:rsidP="009C1921">
      <w:pPr>
        <w:shd w:val="clear" w:color="auto" w:fill="FFFFFF"/>
        <w:spacing w:after="0" w:line="240" w:lineRule="auto"/>
        <w:textAlignment w:val="baseline"/>
        <w:rPr>
          <w:rFonts w:ascii="Arial" w:eastAsia="Times New Roman" w:hAnsi="Arial" w:cs="Arial"/>
          <w:sz w:val="24"/>
          <w:szCs w:val="24"/>
        </w:rPr>
      </w:pPr>
      <w:r>
        <w:rPr>
          <w:rFonts w:ascii="Arial" w:eastAsia="Times New Roman" w:hAnsi="Arial" w:cs="Arial"/>
          <w:sz w:val="24"/>
          <w:szCs w:val="24"/>
        </w:rPr>
        <w:t>To learn more, visit </w:t>
      </w:r>
      <w:hyperlink r:id="rId9" w:tgtFrame="_blank" w:history="1">
        <w:r>
          <w:rPr>
            <w:rStyle w:val="Hyperlink"/>
            <w:rFonts w:ascii="Arial" w:eastAsia="Times New Roman" w:hAnsi="Arial" w:cs="Arial"/>
            <w:b/>
            <w:color w:val="auto"/>
            <w:sz w:val="24"/>
            <w:szCs w:val="24"/>
            <w:u w:val="none"/>
          </w:rPr>
          <w:t>lacasacenter.org</w:t>
        </w:r>
      </w:hyperlink>
      <w:r w:rsidR="00CC31AD">
        <w:rPr>
          <w:rFonts w:ascii="Arial" w:eastAsia="Times New Roman" w:hAnsi="Arial" w:cs="Arial"/>
          <w:sz w:val="24"/>
          <w:szCs w:val="24"/>
        </w:rPr>
        <w:t> or contact Alyssa Ferguson,</w:t>
      </w:r>
      <w:r>
        <w:rPr>
          <w:rFonts w:ascii="Arial" w:hAnsi="Arial" w:cs="Arial"/>
          <w:sz w:val="24"/>
        </w:rPr>
        <w:t xml:space="preserve"> </w:t>
      </w:r>
      <w:r w:rsidR="0046128E">
        <w:rPr>
          <w:rFonts w:ascii="Arial" w:hAnsi="Arial" w:cs="Arial"/>
          <w:sz w:val="24"/>
        </w:rPr>
        <w:t>Event Planning Specialist</w:t>
      </w:r>
      <w:r>
        <w:rPr>
          <w:rFonts w:ascii="Arial" w:hAnsi="Arial" w:cs="Arial"/>
          <w:sz w:val="24"/>
        </w:rPr>
        <w:t>,</w:t>
      </w:r>
      <w:r>
        <w:rPr>
          <w:rFonts w:ascii="Arial" w:eastAsia="Times New Roman" w:hAnsi="Arial" w:cs="Arial"/>
          <w:sz w:val="28"/>
          <w:szCs w:val="24"/>
        </w:rPr>
        <w:t xml:space="preserve"> </w:t>
      </w:r>
      <w:r>
        <w:rPr>
          <w:rFonts w:ascii="Arial" w:eastAsia="Times New Roman" w:hAnsi="Arial" w:cs="Arial"/>
          <w:sz w:val="24"/>
          <w:szCs w:val="24"/>
        </w:rPr>
        <w:t xml:space="preserve">at </w:t>
      </w:r>
      <w:hyperlink r:id="rId10" w:history="1">
        <w:r w:rsidR="0046128E" w:rsidRPr="00DD55C3">
          <w:rPr>
            <w:rStyle w:val="Hyperlink"/>
            <w:rFonts w:ascii="Arial" w:eastAsia="Times New Roman" w:hAnsi="Arial" w:cs="Arial"/>
            <w:sz w:val="24"/>
            <w:szCs w:val="24"/>
          </w:rPr>
          <w:t>aferguson@lacasacenter.org</w:t>
        </w:r>
      </w:hyperlink>
      <w:r>
        <w:rPr>
          <w:rFonts w:ascii="Arial" w:eastAsia="Times New Roman" w:hAnsi="Arial" w:cs="Arial"/>
          <w:sz w:val="24"/>
          <w:szCs w:val="24"/>
        </w:rPr>
        <w:t>.</w:t>
      </w:r>
    </w:p>
    <w:p w14:paraId="24650C4D" w14:textId="3CC6F001" w:rsidR="003B313E" w:rsidRDefault="003B313E" w:rsidP="002C3A83">
      <w:pPr>
        <w:spacing w:after="0" w:line="240" w:lineRule="auto"/>
        <w:rPr>
          <w:rFonts w:ascii="Arial" w:hAnsi="Arial" w:cs="Arial"/>
          <w:sz w:val="24"/>
          <w:szCs w:val="24"/>
        </w:rPr>
      </w:pPr>
    </w:p>
    <w:p w14:paraId="5395A117" w14:textId="77777777" w:rsidR="002C3A83" w:rsidRDefault="002C3A83" w:rsidP="002C3A83">
      <w:pPr>
        <w:spacing w:after="0" w:line="240" w:lineRule="auto"/>
        <w:rPr>
          <w:rFonts w:ascii="Arial" w:hAnsi="Arial" w:cs="Arial"/>
          <w:sz w:val="24"/>
          <w:szCs w:val="24"/>
        </w:rPr>
      </w:pPr>
    </w:p>
    <w:p w14:paraId="2E51D542" w14:textId="77777777" w:rsidR="002C3A83" w:rsidRDefault="002C3A83" w:rsidP="002C3A83">
      <w:pPr>
        <w:spacing w:after="0" w:line="240" w:lineRule="auto"/>
        <w:jc w:val="center"/>
        <w:rPr>
          <w:rFonts w:ascii="Arial" w:hAnsi="Arial" w:cs="Arial"/>
          <w:sz w:val="24"/>
          <w:szCs w:val="24"/>
        </w:rPr>
      </w:pPr>
      <w:r>
        <w:rPr>
          <w:rFonts w:ascii="Arial" w:hAnsi="Arial" w:cs="Arial"/>
          <w:sz w:val="24"/>
          <w:szCs w:val="24"/>
        </w:rPr>
        <w:t>#   #   #   #   #</w:t>
      </w:r>
    </w:p>
    <w:p w14:paraId="146F2004" w14:textId="77777777" w:rsidR="002C3A83" w:rsidRDefault="002C3A83" w:rsidP="002C3A83">
      <w:pPr>
        <w:spacing w:after="0" w:line="240" w:lineRule="auto"/>
        <w:rPr>
          <w:rFonts w:ascii="Arial" w:hAnsi="Arial" w:cs="Arial"/>
          <w:sz w:val="24"/>
          <w:szCs w:val="24"/>
        </w:rPr>
      </w:pPr>
    </w:p>
    <w:p w14:paraId="062C0788" w14:textId="77777777" w:rsidR="002C3A83" w:rsidRDefault="002C3A83" w:rsidP="002C3A83">
      <w:pPr>
        <w:spacing w:after="0" w:line="240" w:lineRule="auto"/>
        <w:rPr>
          <w:rFonts w:ascii="Arial" w:hAnsi="Arial" w:cs="Arial"/>
          <w:sz w:val="24"/>
          <w:szCs w:val="24"/>
        </w:rPr>
      </w:pPr>
      <w:r>
        <w:rPr>
          <w:rFonts w:ascii="Arial" w:hAnsi="Arial" w:cs="Arial"/>
          <w:sz w:val="24"/>
          <w:szCs w:val="24"/>
        </w:rPr>
        <w:t xml:space="preserve">  </w:t>
      </w:r>
    </w:p>
    <w:p w14:paraId="6229AA38" w14:textId="77777777" w:rsidR="002C3A83" w:rsidRPr="00050624" w:rsidRDefault="002C3A83" w:rsidP="002C3A83">
      <w:pPr>
        <w:rPr>
          <w:rFonts w:ascii="Arial" w:hAnsi="Arial" w:cs="Arial"/>
          <w:sz w:val="24"/>
          <w:szCs w:val="24"/>
        </w:rPr>
      </w:pPr>
      <w:r>
        <w:rPr>
          <w:rFonts w:ascii="Arial" w:hAnsi="Arial" w:cs="Arial"/>
          <w:b/>
          <w:sz w:val="24"/>
          <w:szCs w:val="24"/>
        </w:rPr>
        <w:t>ABOUT LACASA:</w:t>
      </w:r>
      <w:r>
        <w:rPr>
          <w:rFonts w:ascii="Arial" w:hAnsi="Arial" w:cs="Arial"/>
          <w:sz w:val="24"/>
          <w:szCs w:val="24"/>
        </w:rPr>
        <w:t xml:space="preserve"> This forward-thinking nonprofit organization provides all services under one roof for victims of child abuse, domestic violence and sexual violence. LACASA Center depends on individual donations from the community to provide wrap-around services—at no charge—for abuse victims, survivors, and their families. All contributions stay local. Visit lacasacenter.org to learn more.</w:t>
      </w:r>
    </w:p>
    <w:p w14:paraId="737420EC" w14:textId="77777777" w:rsidR="001B7008" w:rsidRDefault="001B7008"/>
    <w:sectPr w:rsidR="001B70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B2CC3"/>
    <w:multiLevelType w:val="hybridMultilevel"/>
    <w:tmpl w:val="748C8BC8"/>
    <w:lvl w:ilvl="0" w:tplc="92843B6E">
      <w:numFmt w:val="bullet"/>
      <w:lvlText w:val="-"/>
      <w:lvlJc w:val="left"/>
      <w:pPr>
        <w:ind w:left="5400" w:hanging="360"/>
      </w:pPr>
      <w:rPr>
        <w:rFonts w:ascii="Arial" w:eastAsia="Times New Roman" w:hAnsi="Arial" w:cs="Aria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 w15:restartNumberingAfterBreak="0">
    <w:nsid w:val="28ED3B8A"/>
    <w:multiLevelType w:val="hybridMultilevel"/>
    <w:tmpl w:val="39E0D1C6"/>
    <w:lvl w:ilvl="0" w:tplc="3E8A8A76">
      <w:numFmt w:val="bullet"/>
      <w:lvlText w:val="-"/>
      <w:lvlJc w:val="left"/>
      <w:pPr>
        <w:ind w:left="3960" w:hanging="360"/>
      </w:pPr>
      <w:rPr>
        <w:rFonts w:ascii="Arial" w:eastAsia="Times New Roman" w:hAnsi="Arial" w:cs="Aria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2AFE0563"/>
    <w:multiLevelType w:val="hybridMultilevel"/>
    <w:tmpl w:val="0A70AA26"/>
    <w:lvl w:ilvl="0" w:tplc="5134C41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69B3F84"/>
    <w:multiLevelType w:val="hybridMultilevel"/>
    <w:tmpl w:val="C87AAD64"/>
    <w:lvl w:ilvl="0" w:tplc="61DCAA8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5926D7"/>
    <w:multiLevelType w:val="hybridMultilevel"/>
    <w:tmpl w:val="44FE5AD6"/>
    <w:lvl w:ilvl="0" w:tplc="42088928">
      <w:numFmt w:val="bullet"/>
      <w:lvlText w:val="-"/>
      <w:lvlJc w:val="left"/>
      <w:pPr>
        <w:ind w:left="3960" w:hanging="360"/>
      </w:pPr>
      <w:rPr>
        <w:rFonts w:ascii="Arial" w:eastAsia="Times New Roman" w:hAnsi="Arial" w:cs="Aria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5" w15:restartNumberingAfterBreak="0">
    <w:nsid w:val="65A77477"/>
    <w:multiLevelType w:val="hybridMultilevel"/>
    <w:tmpl w:val="B5D67684"/>
    <w:lvl w:ilvl="0" w:tplc="4E627AF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056834">
    <w:abstractNumId w:val="2"/>
  </w:num>
  <w:num w:numId="2" w16cid:durableId="930433616">
    <w:abstractNumId w:val="4"/>
  </w:num>
  <w:num w:numId="3" w16cid:durableId="52507073">
    <w:abstractNumId w:val="0"/>
  </w:num>
  <w:num w:numId="4" w16cid:durableId="563178785">
    <w:abstractNumId w:val="5"/>
  </w:num>
  <w:num w:numId="5" w16cid:durableId="1717000565">
    <w:abstractNumId w:val="1"/>
  </w:num>
  <w:num w:numId="6" w16cid:durableId="2898260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EBF"/>
    <w:rsid w:val="00042E04"/>
    <w:rsid w:val="001027A3"/>
    <w:rsid w:val="001B7008"/>
    <w:rsid w:val="002C3A83"/>
    <w:rsid w:val="003B313E"/>
    <w:rsid w:val="0046128E"/>
    <w:rsid w:val="00512DC3"/>
    <w:rsid w:val="006F5805"/>
    <w:rsid w:val="008B541A"/>
    <w:rsid w:val="008B6EBF"/>
    <w:rsid w:val="009C1921"/>
    <w:rsid w:val="00AB4CF0"/>
    <w:rsid w:val="00AF7A17"/>
    <w:rsid w:val="00C526EE"/>
    <w:rsid w:val="00CC31AD"/>
    <w:rsid w:val="00D1557D"/>
    <w:rsid w:val="00E76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ABD00"/>
  <w15:chartTrackingRefBased/>
  <w15:docId w15:val="{B9122B7D-049E-4F3A-BEAB-2D8F9A743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A8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3A83"/>
    <w:rPr>
      <w:color w:val="0563C1" w:themeColor="hyperlink"/>
      <w:u w:val="single"/>
    </w:rPr>
  </w:style>
  <w:style w:type="paragraph" w:styleId="ListParagraph">
    <w:name w:val="List Paragraph"/>
    <w:basedOn w:val="Normal"/>
    <w:uiPriority w:val="34"/>
    <w:qFormat/>
    <w:rsid w:val="009C1921"/>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908550">
      <w:bodyDiv w:val="1"/>
      <w:marLeft w:val="0"/>
      <w:marRight w:val="0"/>
      <w:marTop w:val="0"/>
      <w:marBottom w:val="0"/>
      <w:divBdr>
        <w:top w:val="none" w:sz="0" w:space="0" w:color="auto"/>
        <w:left w:val="none" w:sz="0" w:space="0" w:color="auto"/>
        <w:bottom w:val="none" w:sz="0" w:space="0" w:color="auto"/>
        <w:right w:val="none" w:sz="0" w:space="0" w:color="auto"/>
      </w:divBdr>
    </w:div>
    <w:div w:id="179379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aferguson@lacasacenter.org" TargetMode="External"/><Relationship Id="rId4" Type="http://schemas.openxmlformats.org/officeDocument/2006/relationships/customXml" Target="../customXml/item4.xml"/><Relationship Id="rId9" Type="http://schemas.openxmlformats.org/officeDocument/2006/relationships/hyperlink" Target="http://lacasacen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7E64EC9C9F3045932A2412F03A4CA0" ma:contentTypeVersion="12" ma:contentTypeDescription="Create a new document." ma:contentTypeScope="" ma:versionID="4862def648a1cffadacf2fff94d34d2f">
  <xsd:schema xmlns:xsd="http://www.w3.org/2001/XMLSchema" xmlns:xs="http://www.w3.org/2001/XMLSchema" xmlns:p="http://schemas.microsoft.com/office/2006/metadata/properties" xmlns:ns3="4d60a882-a19b-490e-84da-98c8304b8807" targetNamespace="http://schemas.microsoft.com/office/2006/metadata/properties" ma:root="true" ma:fieldsID="59085f28cd37df08a2f78a748f1b9646" ns3:_="">
    <xsd:import namespace="4d60a882-a19b-490e-84da-98c8304b880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0a882-a19b-490e-84da-98c8304b88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A6D142-F666-41B9-9F34-5BA5D35D3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0a882-a19b-490e-84da-98c8304b88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D98390-2028-40E2-8896-5124D9C6F07B}">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4d60a882-a19b-490e-84da-98c8304b8807"/>
    <ds:schemaRef ds:uri="http://www.w3.org/XML/1998/namespace"/>
  </ds:schemaRefs>
</ds:datastoreItem>
</file>

<file path=customXml/itemProps3.xml><?xml version="1.0" encoding="utf-8"?>
<ds:datastoreItem xmlns:ds="http://schemas.openxmlformats.org/officeDocument/2006/customXml" ds:itemID="{A0BB93B4-0A66-4657-9AE4-7A13BCF33A49}">
  <ds:schemaRefs>
    <ds:schemaRef ds:uri="http://schemas.openxmlformats.org/officeDocument/2006/bibliography"/>
  </ds:schemaRefs>
</ds:datastoreItem>
</file>

<file path=customXml/itemProps4.xml><?xml version="1.0" encoding="utf-8"?>
<ds:datastoreItem xmlns:ds="http://schemas.openxmlformats.org/officeDocument/2006/customXml" ds:itemID="{616FC0F0-B228-4B49-9346-89D6F2EEEA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2321</Characters>
  <Application>Microsoft Office Word</Application>
  <DocSecurity>0</DocSecurity>
  <Lines>70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Emile Rizk</dc:creator>
  <cp:keywords/>
  <dc:description/>
  <cp:lastModifiedBy>WHMI News</cp:lastModifiedBy>
  <cp:revision>2</cp:revision>
  <dcterms:created xsi:type="dcterms:W3CDTF">2023-09-06T21:46:00Z</dcterms:created>
  <dcterms:modified xsi:type="dcterms:W3CDTF">2023-09-06T21:46:00Z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0x010100247E64EC9C9F3045932A2412F03A4CA0</vt:lpwstr>
  </property>
  <property fmtid="{D5CDD505-2E9C-101B-9397-08002B2CF9AE}" pid="3" name="GrammarlyDocumentId">
    <vt:lpwstr>c09b9e23e137fb740398c6640006a920ac8a4c02f81b0b6fdb405c3264a60589</vt:lpwstr>
  </property>
</Properties>
</file>