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6F9F" w14:textId="77777777" w:rsidR="00BA3A90" w:rsidRPr="008B76FB" w:rsidRDefault="00BA3A90">
      <w:pPr>
        <w:rPr>
          <w:rFonts w:cs="Calibri"/>
        </w:rPr>
      </w:pPr>
    </w:p>
    <w:p w14:paraId="1467E973" w14:textId="77777777" w:rsidR="00FA2878" w:rsidRPr="008B76FB" w:rsidRDefault="00FA2878">
      <w:pPr>
        <w:rPr>
          <w:rFonts w:cs="Calibri"/>
          <w:b/>
          <w:bCs/>
          <w:sz w:val="32"/>
          <w:szCs w:val="32"/>
        </w:rPr>
      </w:pPr>
      <w:r w:rsidRPr="008B76FB">
        <w:rPr>
          <w:rFonts w:cs="Calibri"/>
          <w:b/>
          <w:bCs/>
          <w:sz w:val="32"/>
          <w:szCs w:val="32"/>
        </w:rPr>
        <w:t>FOR IMMEDIATE RELEASE</w:t>
      </w:r>
    </w:p>
    <w:p w14:paraId="7DD6E792" w14:textId="5C58A422" w:rsidR="00FA2878" w:rsidRDefault="00FA2878" w:rsidP="00FA2878">
      <w:pPr>
        <w:shd w:val="clear" w:color="auto" w:fill="FFFFFF"/>
        <w:rPr>
          <w:rFonts w:eastAsia="Times New Roman" w:cs="Calibri"/>
          <w:color w:val="222222"/>
        </w:rPr>
      </w:pPr>
    </w:p>
    <w:p w14:paraId="4F9D9FBE" w14:textId="178744BB" w:rsidR="00E761C3" w:rsidRPr="008B76FB" w:rsidRDefault="00E761C3" w:rsidP="00FA2878">
      <w:pPr>
        <w:shd w:val="clear" w:color="auto" w:fill="FFFFFF"/>
        <w:rPr>
          <w:rFonts w:eastAsia="Times New Roman" w:cs="Calibri"/>
          <w:color w:val="222222"/>
        </w:rPr>
      </w:pPr>
      <w:r>
        <w:rPr>
          <w:rFonts w:eastAsia="Times New Roman" w:cs="Calibri"/>
          <w:color w:val="222222"/>
        </w:rPr>
        <w:t xml:space="preserve">June </w:t>
      </w:r>
      <w:r w:rsidR="00E34F98">
        <w:rPr>
          <w:rFonts w:eastAsia="Times New Roman" w:cs="Calibri"/>
          <w:color w:val="222222"/>
        </w:rPr>
        <w:t>9</w:t>
      </w:r>
      <w:r>
        <w:rPr>
          <w:rFonts w:eastAsia="Times New Roman" w:cs="Calibri"/>
          <w:color w:val="222222"/>
        </w:rPr>
        <w:t>, 2022</w:t>
      </w:r>
    </w:p>
    <w:p w14:paraId="387EBFF4" w14:textId="77777777" w:rsidR="00FA2878" w:rsidRPr="008B76FB" w:rsidRDefault="00FA2878" w:rsidP="00FA2878">
      <w:pPr>
        <w:shd w:val="clear" w:color="auto" w:fill="FFFFFF"/>
        <w:rPr>
          <w:rFonts w:eastAsia="Times New Roman" w:cs="Calibri"/>
          <w:color w:val="222222"/>
        </w:rPr>
      </w:pPr>
    </w:p>
    <w:p w14:paraId="7196CD7A" w14:textId="77777777" w:rsidR="00FA2878" w:rsidRPr="008B76FB" w:rsidRDefault="00FA2878" w:rsidP="00FA2878">
      <w:pPr>
        <w:shd w:val="clear" w:color="auto" w:fill="FFFFFF"/>
        <w:rPr>
          <w:rFonts w:eastAsia="Times New Roman" w:cs="Calibri"/>
          <w:b/>
          <w:bCs/>
          <w:color w:val="222222"/>
        </w:rPr>
      </w:pPr>
      <w:r w:rsidRPr="008B76FB">
        <w:rPr>
          <w:rFonts w:eastAsia="Times New Roman" w:cs="Calibri"/>
          <w:b/>
          <w:bCs/>
          <w:color w:val="222222"/>
        </w:rPr>
        <w:t>CONTACT:</w:t>
      </w:r>
    </w:p>
    <w:p w14:paraId="4155B95B" w14:textId="77777777" w:rsidR="00FA2878" w:rsidRPr="008B76FB" w:rsidRDefault="00FA2878" w:rsidP="00FA2878">
      <w:pPr>
        <w:shd w:val="clear" w:color="auto" w:fill="FFFFFF"/>
        <w:rPr>
          <w:rFonts w:eastAsia="Times New Roman" w:cs="Calibri"/>
          <w:color w:val="222222"/>
        </w:rPr>
      </w:pPr>
      <w:r w:rsidRPr="008B76FB">
        <w:rPr>
          <w:rFonts w:eastAsia="Times New Roman" w:cs="Calibri"/>
          <w:color w:val="222222"/>
        </w:rPr>
        <w:t>Brett Rogers</w:t>
      </w:r>
    </w:p>
    <w:p w14:paraId="10B4B19A" w14:textId="77777777" w:rsidR="00FA2878" w:rsidRPr="008B76FB" w:rsidRDefault="00FA2878" w:rsidP="00FA2878">
      <w:pPr>
        <w:shd w:val="clear" w:color="auto" w:fill="FFFFFF"/>
        <w:rPr>
          <w:rFonts w:eastAsia="Times New Roman" w:cs="Calibri"/>
          <w:color w:val="222222"/>
        </w:rPr>
      </w:pPr>
      <w:r w:rsidRPr="008B76FB">
        <w:rPr>
          <w:rFonts w:eastAsia="Times New Roman" w:cs="Calibri"/>
          <w:color w:val="222222"/>
        </w:rPr>
        <w:t>Director of Marketing</w:t>
      </w:r>
    </w:p>
    <w:p w14:paraId="7F0E16BE" w14:textId="77777777" w:rsidR="00FA2878" w:rsidRPr="008B76FB" w:rsidRDefault="00FA2878" w:rsidP="00FA2878">
      <w:pPr>
        <w:shd w:val="clear" w:color="auto" w:fill="FFFFFF"/>
        <w:rPr>
          <w:rFonts w:eastAsia="Times New Roman" w:cs="Calibri"/>
        </w:rPr>
      </w:pPr>
      <w:r w:rsidRPr="008B76FB">
        <w:rPr>
          <w:rFonts w:eastAsia="Times New Roman" w:cs="Calibri"/>
        </w:rPr>
        <w:t>800-686-1883 x.1558</w:t>
      </w:r>
    </w:p>
    <w:p w14:paraId="5A8B60E5" w14:textId="77777777" w:rsidR="00FA2878" w:rsidRPr="008B76FB" w:rsidRDefault="00E34F98" w:rsidP="00FA2878">
      <w:pPr>
        <w:shd w:val="clear" w:color="auto" w:fill="FFFFFF"/>
        <w:rPr>
          <w:rFonts w:eastAsia="Times New Roman" w:cs="Calibri"/>
          <w:sz w:val="27"/>
          <w:szCs w:val="27"/>
        </w:rPr>
      </w:pPr>
      <w:hyperlink r:id="rId7" w:tgtFrame="_blank" w:history="1">
        <w:r w:rsidR="00FA2878" w:rsidRPr="008B76FB">
          <w:rPr>
            <w:rFonts w:eastAsia="Times New Roman" w:cs="Calibri"/>
          </w:rPr>
          <w:t>brogers@cleary.edu</w:t>
        </w:r>
      </w:hyperlink>
    </w:p>
    <w:p w14:paraId="3011245C" w14:textId="72286A06" w:rsidR="00FA2878" w:rsidRDefault="00FA2878">
      <w:pPr>
        <w:rPr>
          <w:rFonts w:cs="Calibri"/>
          <w:b/>
          <w:bCs/>
          <w:sz w:val="32"/>
          <w:szCs w:val="32"/>
        </w:rPr>
      </w:pPr>
    </w:p>
    <w:p w14:paraId="13786397" w14:textId="4804D9E2" w:rsidR="00E761C3" w:rsidRDefault="00E761C3">
      <w:pPr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Cleary University hosts Rocket League Esports tournament</w:t>
      </w:r>
    </w:p>
    <w:p w14:paraId="47E4BE9A" w14:textId="77777777" w:rsidR="009B4561" w:rsidRPr="008B76FB" w:rsidRDefault="009B4561">
      <w:pPr>
        <w:rPr>
          <w:rFonts w:cs="Calibri"/>
          <w:b/>
          <w:bCs/>
          <w:sz w:val="32"/>
          <w:szCs w:val="32"/>
        </w:rPr>
      </w:pPr>
    </w:p>
    <w:p w14:paraId="7D55B35E" w14:textId="11B702E7" w:rsidR="008675B5" w:rsidRDefault="005C1AC3" w:rsidP="00E761C3">
      <w:pPr>
        <w:rPr>
          <w:rFonts w:cs="Calibri"/>
        </w:rPr>
      </w:pPr>
      <w:r w:rsidRPr="008B76FB">
        <w:rPr>
          <w:rFonts w:cs="Calibri"/>
        </w:rPr>
        <w:t>(</w:t>
      </w:r>
      <w:r w:rsidR="00E761C3">
        <w:rPr>
          <w:rFonts w:cs="Calibri"/>
        </w:rPr>
        <w:t>HOWELL</w:t>
      </w:r>
      <w:r w:rsidRPr="008B76FB">
        <w:rPr>
          <w:rFonts w:cs="Calibri"/>
        </w:rPr>
        <w:t>, MI)</w:t>
      </w:r>
      <w:r w:rsidR="00F54DD0">
        <w:rPr>
          <w:rFonts w:cs="Calibri"/>
        </w:rPr>
        <w:t xml:space="preserve"> </w:t>
      </w:r>
      <w:r w:rsidR="009B4561">
        <w:rPr>
          <w:rFonts w:cs="Calibri"/>
        </w:rPr>
        <w:t xml:space="preserve">Cleary University will host </w:t>
      </w:r>
      <w:r w:rsidR="00B2344A">
        <w:rPr>
          <w:rFonts w:cs="Calibri"/>
        </w:rPr>
        <w:t>its first 3v3</w:t>
      </w:r>
      <w:r w:rsidR="009B4561">
        <w:rPr>
          <w:rFonts w:cs="Calibri"/>
        </w:rPr>
        <w:t xml:space="preserve"> Rocket League Open </w:t>
      </w:r>
      <w:r w:rsidR="00B2344A">
        <w:rPr>
          <w:rFonts w:cs="Calibri"/>
        </w:rPr>
        <w:t xml:space="preserve">tournament on </w:t>
      </w:r>
      <w:r w:rsidR="009B4561">
        <w:rPr>
          <w:rFonts w:cs="Calibri"/>
        </w:rPr>
        <w:t>Saturday, July 9</w:t>
      </w:r>
      <w:r w:rsidR="00B2344A">
        <w:rPr>
          <w:rFonts w:cs="Calibri"/>
        </w:rPr>
        <w:t xml:space="preserve"> at </w:t>
      </w:r>
      <w:r w:rsidR="009B4561">
        <w:rPr>
          <w:rFonts w:cs="Calibri"/>
        </w:rPr>
        <w:t>the university’s Esports arena</w:t>
      </w:r>
      <w:r w:rsidR="00B2344A">
        <w:rPr>
          <w:rFonts w:cs="Calibri"/>
        </w:rPr>
        <w:t>, located inside Cleary Commons</w:t>
      </w:r>
      <w:r w:rsidR="009B4561">
        <w:rPr>
          <w:rFonts w:cs="Calibri"/>
        </w:rPr>
        <w:t xml:space="preserve">. </w:t>
      </w:r>
      <w:r w:rsidR="00B2344A">
        <w:rPr>
          <w:rFonts w:cs="Calibri"/>
        </w:rPr>
        <w:t xml:space="preserve">Check in begins at 10 am and matches </w:t>
      </w:r>
      <w:r w:rsidR="001863FB">
        <w:rPr>
          <w:rFonts w:cs="Calibri"/>
        </w:rPr>
        <w:t xml:space="preserve">start </w:t>
      </w:r>
      <w:r w:rsidR="00B2344A">
        <w:rPr>
          <w:rFonts w:cs="Calibri"/>
        </w:rPr>
        <w:t xml:space="preserve">at 11 am. </w:t>
      </w:r>
      <w:r w:rsidR="009B4561">
        <w:rPr>
          <w:rFonts w:cs="Calibri"/>
        </w:rPr>
        <w:t xml:space="preserve">The winning team </w:t>
      </w:r>
      <w:r w:rsidR="00B2344A">
        <w:rPr>
          <w:rFonts w:cs="Calibri"/>
        </w:rPr>
        <w:t xml:space="preserve">members </w:t>
      </w:r>
      <w:r w:rsidR="009B4561">
        <w:rPr>
          <w:rFonts w:cs="Calibri"/>
        </w:rPr>
        <w:t>will receive athletic scholarship</w:t>
      </w:r>
      <w:r w:rsidR="001863FB">
        <w:rPr>
          <w:rFonts w:cs="Calibri"/>
        </w:rPr>
        <w:t>s</w:t>
      </w:r>
      <w:r w:rsidR="009B4561">
        <w:rPr>
          <w:rFonts w:cs="Calibri"/>
        </w:rPr>
        <w:t xml:space="preserve"> to </w:t>
      </w:r>
      <w:r w:rsidR="00B2344A">
        <w:rPr>
          <w:rFonts w:cs="Calibri"/>
        </w:rPr>
        <w:t xml:space="preserve">compete for Cleary’s own Rocket League team. </w:t>
      </w:r>
    </w:p>
    <w:p w14:paraId="1F563127" w14:textId="48A86A8D" w:rsidR="003614F3" w:rsidRDefault="003614F3" w:rsidP="00E761C3">
      <w:pPr>
        <w:rPr>
          <w:rFonts w:cs="Calibri"/>
        </w:rPr>
      </w:pPr>
    </w:p>
    <w:p w14:paraId="000C84B5" w14:textId="72D54625" w:rsidR="003614F3" w:rsidRDefault="003614F3" w:rsidP="00E761C3">
      <w:pPr>
        <w:rPr>
          <w:rFonts w:cs="Calibri"/>
        </w:rPr>
      </w:pPr>
      <w:r>
        <w:rPr>
          <w:rFonts w:cs="Calibri"/>
        </w:rPr>
        <w:t>This free event is a great spectator sport. You can watch select matches on the Cleary Esports Twitch account</w:t>
      </w:r>
      <w:r w:rsidR="00B2344A">
        <w:rPr>
          <w:rFonts w:cs="Calibri"/>
        </w:rPr>
        <w:t xml:space="preserve"> or view the broadcasted matches in Cleary Commons during the competition.</w:t>
      </w:r>
    </w:p>
    <w:p w14:paraId="67CB5FA8" w14:textId="77777777" w:rsidR="00B2344A" w:rsidRDefault="00B2344A" w:rsidP="00B2344A">
      <w:pPr>
        <w:shd w:val="clear" w:color="auto" w:fill="FFFFFF"/>
        <w:rPr>
          <w:rFonts w:ascii="Arial" w:hAnsi="Arial" w:cs="Arial"/>
          <w:color w:val="222222"/>
        </w:rPr>
      </w:pPr>
    </w:p>
    <w:p w14:paraId="147E7433" w14:textId="413E3FD1" w:rsidR="009B4561" w:rsidRPr="00B93AC5" w:rsidRDefault="009B4561" w:rsidP="00E761C3">
      <w:pPr>
        <w:rPr>
          <w:rFonts w:cs="Calibri"/>
          <w:color w:val="FF0000"/>
        </w:rPr>
      </w:pPr>
      <w:r>
        <w:rPr>
          <w:rFonts w:cs="Calibri"/>
        </w:rPr>
        <w:t xml:space="preserve">To sign up for the tournament online, go to </w:t>
      </w:r>
      <w:hyperlink r:id="rId8" w:history="1">
        <w:r w:rsidR="00B2344A" w:rsidRPr="00214D2C">
          <w:rPr>
            <w:rStyle w:val="Hyperlink"/>
            <w:rFonts w:cs="Calibri"/>
          </w:rPr>
          <w:t>https://www.cleary.edu/esports-3v3-tournament/</w:t>
        </w:r>
      </w:hyperlink>
      <w:r w:rsidR="00B2344A">
        <w:rPr>
          <w:rFonts w:cs="Calibri"/>
        </w:rPr>
        <w:t xml:space="preserve"> or call the campus at 517.586.3018.</w:t>
      </w:r>
    </w:p>
    <w:p w14:paraId="3D6CF262" w14:textId="74FF42BD" w:rsidR="002914BE" w:rsidRDefault="002914BE" w:rsidP="00E761C3">
      <w:pPr>
        <w:rPr>
          <w:rFonts w:cs="Calibri"/>
          <w:color w:val="FF0000"/>
        </w:rPr>
      </w:pPr>
    </w:p>
    <w:p w14:paraId="406C55F3" w14:textId="12BD0D67" w:rsidR="002914BE" w:rsidRPr="0026284D" w:rsidRDefault="002914BE" w:rsidP="00E761C3">
      <w:pPr>
        <w:rPr>
          <w:rFonts w:ascii="Times New Roman" w:eastAsia="Times New Roman" w:hAnsi="Times New Roman"/>
        </w:rPr>
      </w:pPr>
      <w:r>
        <w:rPr>
          <w:rFonts w:cs="Calibri"/>
        </w:rPr>
        <w:t xml:space="preserve">Cleary is one of only a few universities in </w:t>
      </w:r>
      <w:r w:rsidR="00E414ED">
        <w:rPr>
          <w:rFonts w:cs="Calibri"/>
        </w:rPr>
        <w:t xml:space="preserve">eastern </w:t>
      </w:r>
      <w:r>
        <w:rPr>
          <w:rFonts w:cs="Calibri"/>
        </w:rPr>
        <w:t xml:space="preserve">Michigan </w:t>
      </w:r>
      <w:r w:rsidR="003614F3">
        <w:rPr>
          <w:rFonts w:cs="Calibri"/>
        </w:rPr>
        <w:t xml:space="preserve">that </w:t>
      </w:r>
      <w:r w:rsidR="00B93AC5">
        <w:rPr>
          <w:rFonts w:cs="Calibri"/>
        </w:rPr>
        <w:t>offer</w:t>
      </w:r>
      <w:r w:rsidR="003614F3">
        <w:rPr>
          <w:rFonts w:cs="Calibri"/>
        </w:rPr>
        <w:t>s</w:t>
      </w:r>
      <w:r w:rsidR="00B93AC5">
        <w:rPr>
          <w:rFonts w:cs="Calibri"/>
        </w:rPr>
        <w:t xml:space="preserve"> </w:t>
      </w:r>
      <w:r>
        <w:rPr>
          <w:rFonts w:cs="Calibri"/>
        </w:rPr>
        <w:t xml:space="preserve">Esports, a new, rapidly growing competitive sport among high school and college students across the country. </w:t>
      </w:r>
    </w:p>
    <w:p w14:paraId="39F14888" w14:textId="78785B86" w:rsidR="006369DB" w:rsidRDefault="006369DB" w:rsidP="00E761C3">
      <w:pPr>
        <w:rPr>
          <w:rFonts w:cs="Calibri"/>
        </w:rPr>
      </w:pPr>
    </w:p>
    <w:p w14:paraId="3C5C26E1" w14:textId="363389BA" w:rsidR="006369DB" w:rsidRDefault="006369DB" w:rsidP="00E761C3">
      <w:pPr>
        <w:rPr>
          <w:rFonts w:cs="Calibri"/>
        </w:rPr>
      </w:pPr>
      <w:r>
        <w:rPr>
          <w:rFonts w:cs="Calibri"/>
        </w:rPr>
        <w:t xml:space="preserve">Jarod Ericksen, Cleary’s Esports Varsity coach, was hired in early 2021 to </w:t>
      </w:r>
      <w:r w:rsidR="00B93AC5">
        <w:rPr>
          <w:rFonts w:cs="Calibri"/>
        </w:rPr>
        <w:t>launch</w:t>
      </w:r>
      <w:r>
        <w:rPr>
          <w:rFonts w:cs="Calibri"/>
        </w:rPr>
        <w:t xml:space="preserve"> the program at the university.</w:t>
      </w:r>
    </w:p>
    <w:p w14:paraId="73FD21CE" w14:textId="5106C51C" w:rsidR="006369DB" w:rsidRDefault="006369DB" w:rsidP="00E761C3">
      <w:pPr>
        <w:rPr>
          <w:rFonts w:cs="Calibri"/>
        </w:rPr>
      </w:pPr>
    </w:p>
    <w:p w14:paraId="0BC4A4F5" w14:textId="73B8C5E2" w:rsidR="006369DB" w:rsidRDefault="006369DB" w:rsidP="00E761C3">
      <w:pPr>
        <w:rPr>
          <w:rFonts w:cs="Calibri"/>
        </w:rPr>
      </w:pPr>
      <w:r>
        <w:rPr>
          <w:rFonts w:cs="Calibri"/>
        </w:rPr>
        <w:t xml:space="preserve">“The level of excitement around campus about Esports is inspiring,” he announces. “Many students find success not only through academics, but also through sports. Esports draws a completely new population of students who previously </w:t>
      </w:r>
      <w:r w:rsidR="002F58DF">
        <w:rPr>
          <w:rFonts w:cs="Calibri"/>
        </w:rPr>
        <w:t>weren’t involved in athletics. Now they have a sport specific to their talents.”</w:t>
      </w:r>
    </w:p>
    <w:p w14:paraId="128C6425" w14:textId="2EEA886E" w:rsidR="002F58DF" w:rsidRDefault="002F58DF" w:rsidP="00E761C3">
      <w:pPr>
        <w:rPr>
          <w:rFonts w:cs="Calibri"/>
        </w:rPr>
      </w:pPr>
    </w:p>
    <w:p w14:paraId="56569EB5" w14:textId="0F232E40" w:rsidR="006369DB" w:rsidRDefault="002F58DF" w:rsidP="00E761C3">
      <w:pPr>
        <w:rPr>
          <w:rFonts w:cs="Calibri"/>
        </w:rPr>
      </w:pPr>
      <w:r>
        <w:rPr>
          <w:rFonts w:cs="Calibri"/>
        </w:rPr>
        <w:t xml:space="preserve">Esports are video games played in an organized, competitive environment. </w:t>
      </w:r>
      <w:r w:rsidR="005A13DD">
        <w:rPr>
          <w:rFonts w:cs="Calibri"/>
        </w:rPr>
        <w:t xml:space="preserve">Some schools, like Cleary University, designed an </w:t>
      </w:r>
      <w:r w:rsidR="003614F3">
        <w:rPr>
          <w:rFonts w:cs="Calibri"/>
        </w:rPr>
        <w:t>E</w:t>
      </w:r>
      <w:r w:rsidR="005A13DD">
        <w:rPr>
          <w:rFonts w:cs="Calibri"/>
        </w:rPr>
        <w:t xml:space="preserve">sports facility exclusively for the games, which range from team-oriented multi-player competitions to single player shooters and virtual reconstructions of physical sports. </w:t>
      </w:r>
    </w:p>
    <w:p w14:paraId="5AA7E044" w14:textId="2BAD5633" w:rsidR="005A13DD" w:rsidRDefault="001863FB" w:rsidP="001863FB">
      <w:pPr>
        <w:jc w:val="center"/>
        <w:rPr>
          <w:rFonts w:cs="Calibri"/>
        </w:rPr>
      </w:pPr>
      <w:r>
        <w:rPr>
          <w:rFonts w:cs="Calibri"/>
        </w:rPr>
        <w:t>(more)</w:t>
      </w:r>
    </w:p>
    <w:p w14:paraId="5A35E9D9" w14:textId="77777777" w:rsidR="00FC4036" w:rsidRDefault="00FC4036" w:rsidP="00E761C3">
      <w:pPr>
        <w:rPr>
          <w:rFonts w:cs="Calibri"/>
        </w:rPr>
      </w:pPr>
    </w:p>
    <w:p w14:paraId="30224152" w14:textId="5A7EE718" w:rsidR="00FC4036" w:rsidRDefault="00FC4036" w:rsidP="001863FB">
      <w:pPr>
        <w:rPr>
          <w:rFonts w:cs="Calibri"/>
        </w:rPr>
      </w:pPr>
    </w:p>
    <w:p w14:paraId="1AB9595D" w14:textId="61417C11" w:rsidR="00FC4036" w:rsidRPr="00FC4036" w:rsidRDefault="00FC4036" w:rsidP="00E761C3">
      <w:pPr>
        <w:rPr>
          <w:rFonts w:cs="Calibri"/>
          <w:b/>
          <w:bCs/>
          <w:i/>
          <w:iCs/>
        </w:rPr>
      </w:pPr>
      <w:r w:rsidRPr="00FC4036">
        <w:rPr>
          <w:rFonts w:cs="Calibri"/>
          <w:b/>
          <w:bCs/>
          <w:i/>
          <w:iCs/>
        </w:rPr>
        <w:t>Cleary hosts Esports Rocke</w:t>
      </w:r>
      <w:r>
        <w:rPr>
          <w:rFonts w:cs="Calibri"/>
          <w:b/>
          <w:bCs/>
          <w:i/>
          <w:iCs/>
        </w:rPr>
        <w:t>t</w:t>
      </w:r>
      <w:r w:rsidRPr="00FC4036">
        <w:rPr>
          <w:rFonts w:cs="Calibri"/>
          <w:b/>
          <w:bCs/>
          <w:i/>
          <w:iCs/>
        </w:rPr>
        <w:t xml:space="preserve"> League open July 9 page 2</w:t>
      </w:r>
    </w:p>
    <w:p w14:paraId="216E514C" w14:textId="77777777" w:rsidR="00FC4036" w:rsidRDefault="00FC4036" w:rsidP="00E761C3">
      <w:pPr>
        <w:rPr>
          <w:rFonts w:cs="Calibri"/>
        </w:rPr>
      </w:pPr>
    </w:p>
    <w:p w14:paraId="2ADB012B" w14:textId="77777777" w:rsidR="00FC4036" w:rsidRDefault="00FC4036" w:rsidP="00E761C3">
      <w:pPr>
        <w:rPr>
          <w:rFonts w:cs="Calibri"/>
        </w:rPr>
      </w:pPr>
    </w:p>
    <w:p w14:paraId="196108D1" w14:textId="77777777" w:rsidR="00E34F98" w:rsidRDefault="00FC4036" w:rsidP="00E761C3">
      <w:pPr>
        <w:rPr>
          <w:rFonts w:cs="Calibri"/>
        </w:rPr>
      </w:pPr>
      <w:r>
        <w:rPr>
          <w:rFonts w:cs="Calibri"/>
        </w:rPr>
        <w:t xml:space="preserve">In its first season, the program was an overwhelming success, </w:t>
      </w:r>
      <w:r w:rsidR="0026284D">
        <w:rPr>
          <w:rFonts w:cs="Calibri"/>
        </w:rPr>
        <w:t>taking third place overall during the WHAC Rocket league regular season.</w:t>
      </w:r>
      <w:r>
        <w:rPr>
          <w:rFonts w:cs="Calibri"/>
        </w:rPr>
        <w:t xml:space="preserve"> Student</w:t>
      </w:r>
      <w:r w:rsidR="0026284D">
        <w:rPr>
          <w:rFonts w:cs="Calibri"/>
        </w:rPr>
        <w:t xml:space="preserve"> athletes also</w:t>
      </w:r>
      <w:r>
        <w:rPr>
          <w:rFonts w:cs="Calibri"/>
        </w:rPr>
        <w:t xml:space="preserve"> competed in </w:t>
      </w:r>
      <w:proofErr w:type="spellStart"/>
      <w:r>
        <w:rPr>
          <w:rFonts w:cs="Calibri"/>
        </w:rPr>
        <w:t>Valorant</w:t>
      </w:r>
      <w:proofErr w:type="spellEnd"/>
      <w:r>
        <w:rPr>
          <w:rFonts w:cs="Calibri"/>
        </w:rPr>
        <w:t>, Call of Duty Cold War, Hearthstone</w:t>
      </w:r>
      <w:r w:rsidR="0026284D">
        <w:rPr>
          <w:rFonts w:cs="Calibri"/>
        </w:rPr>
        <w:t xml:space="preserve">, </w:t>
      </w:r>
      <w:r>
        <w:rPr>
          <w:rFonts w:cs="Calibri"/>
        </w:rPr>
        <w:t xml:space="preserve">Super Smash Brothers Ultimate, Overwatch and League of Legends. </w:t>
      </w:r>
    </w:p>
    <w:p w14:paraId="0B5115B2" w14:textId="77777777" w:rsidR="00E34F98" w:rsidRDefault="00E34F98" w:rsidP="00E761C3">
      <w:pPr>
        <w:rPr>
          <w:rFonts w:cs="Calibri"/>
        </w:rPr>
      </w:pPr>
    </w:p>
    <w:p w14:paraId="1EF6E7F8" w14:textId="7192673D" w:rsidR="005A13DD" w:rsidRDefault="0026284D" w:rsidP="00E761C3">
      <w:pPr>
        <w:rPr>
          <w:rFonts w:cs="Calibri"/>
        </w:rPr>
      </w:pPr>
      <w:r>
        <w:rPr>
          <w:rFonts w:cs="Calibri"/>
        </w:rPr>
        <w:t xml:space="preserve">Coach Ericksen always is looking for </w:t>
      </w:r>
      <w:r w:rsidR="00FC4036">
        <w:rPr>
          <w:rFonts w:cs="Calibri"/>
        </w:rPr>
        <w:t xml:space="preserve">more ways to engage the community in this sport by offering youth camps and other activities to encourage </w:t>
      </w:r>
      <w:r w:rsidR="00D6633A">
        <w:rPr>
          <w:rFonts w:cs="Calibri"/>
        </w:rPr>
        <w:t>participation in this increasingly popular sport.</w:t>
      </w:r>
      <w:r>
        <w:rPr>
          <w:rFonts w:cs="Calibri"/>
        </w:rPr>
        <w:t xml:space="preserve"> Another way Cleary Esports ha</w:t>
      </w:r>
      <w:r w:rsidR="00E34F98">
        <w:rPr>
          <w:rFonts w:cs="Calibri"/>
        </w:rPr>
        <w:t>s</w:t>
      </w:r>
      <w:r>
        <w:rPr>
          <w:rFonts w:cs="Calibri"/>
        </w:rPr>
        <w:t xml:space="preserve"> been involved with the community is through coaching. A few Cleary Esports athletes help the Ravens Esports teams at Howell Innovation Academy, a local alternative high school</w:t>
      </w:r>
      <w:r w:rsidR="001863FB">
        <w:rPr>
          <w:rFonts w:cs="Calibri"/>
        </w:rPr>
        <w:t xml:space="preserve">, by dedicating a few hours every week to working with Esports athletes </w:t>
      </w:r>
      <w:r w:rsidR="00E34F98">
        <w:rPr>
          <w:rFonts w:cs="Calibri"/>
        </w:rPr>
        <w:t xml:space="preserve">to </w:t>
      </w:r>
      <w:r w:rsidR="001863FB">
        <w:rPr>
          <w:rFonts w:cs="Calibri"/>
        </w:rPr>
        <w:t>improve their games</w:t>
      </w:r>
      <w:r w:rsidR="00986625">
        <w:rPr>
          <w:rFonts w:cs="Calibri"/>
        </w:rPr>
        <w:t>.</w:t>
      </w:r>
    </w:p>
    <w:p w14:paraId="4F5DDB36" w14:textId="45DF2F76" w:rsidR="001863FB" w:rsidRDefault="00D6633A" w:rsidP="001863FB">
      <w:pPr>
        <w:shd w:val="clear" w:color="auto" w:fill="FFFFFF"/>
        <w:spacing w:before="300" w:after="300"/>
        <w:rPr>
          <w:rFonts w:cs="Calibri"/>
          <w:color w:val="FF0000"/>
        </w:rPr>
      </w:pPr>
      <w:r>
        <w:rPr>
          <w:rFonts w:cs="Calibri"/>
        </w:rPr>
        <w:t>Cleary</w:t>
      </w:r>
      <w:r w:rsidR="001863FB">
        <w:rPr>
          <w:rFonts w:cs="Calibri"/>
        </w:rPr>
        <w:t xml:space="preserve">’s Esports arena is outfitted with 18 state-of-the-art gaming stations and plans to add six more this fall. The arena also is equipped with custom signage, chairs, mouse pads and broadcast equipment. “Our arena truly shines as a home field for athletes,” Coach Ericksen finds. </w:t>
      </w:r>
    </w:p>
    <w:p w14:paraId="109E7CCE" w14:textId="3C10FB12" w:rsidR="00F570F0" w:rsidRPr="00F570F0" w:rsidRDefault="00F570F0" w:rsidP="00D6633A">
      <w:pPr>
        <w:shd w:val="clear" w:color="auto" w:fill="FFFFFF"/>
        <w:spacing w:before="300" w:after="300"/>
        <w:rPr>
          <w:rFonts w:cs="Calibri"/>
        </w:rPr>
      </w:pPr>
      <w:r>
        <w:rPr>
          <w:rFonts w:cs="Calibri"/>
        </w:rPr>
        <w:t xml:space="preserve">The Esports team at Cleary is comprised of 23 student athletes from across the country and Canada. </w:t>
      </w:r>
    </w:p>
    <w:p w14:paraId="4D6305A0" w14:textId="6BB5854B" w:rsidR="00D6633A" w:rsidRDefault="00F570F0" w:rsidP="00F570F0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570F0">
        <w:rPr>
          <w:rFonts w:asciiTheme="minorHAnsi" w:eastAsia="Times New Roman" w:hAnsiTheme="minorHAnsi" w:cstheme="minorHAnsi"/>
        </w:rPr>
        <w:t xml:space="preserve">“We have a group of positive, energetic individuals who understand teamwork,” Coach Ericksen </w:t>
      </w:r>
      <w:r w:rsidR="00E34F98">
        <w:rPr>
          <w:rFonts w:asciiTheme="minorHAnsi" w:eastAsia="Times New Roman" w:hAnsiTheme="minorHAnsi" w:cstheme="minorHAnsi"/>
        </w:rPr>
        <w:t>notes</w:t>
      </w:r>
      <w:r w:rsidRPr="00F570F0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 xml:space="preserve">“I’m excited about </w:t>
      </w:r>
      <w:r w:rsidR="007D62DD">
        <w:rPr>
          <w:rFonts w:asciiTheme="minorHAnsi" w:eastAsia="Times New Roman" w:hAnsiTheme="minorHAnsi" w:cstheme="minorHAnsi"/>
        </w:rPr>
        <w:t>the opportunity Esports provides these young athletes.”</w:t>
      </w:r>
    </w:p>
    <w:p w14:paraId="6752BBB4" w14:textId="45B8F162" w:rsidR="00FF19A9" w:rsidRPr="00E65B83" w:rsidRDefault="00A66929" w:rsidP="00E65B83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Research shows that s</w:t>
      </w:r>
      <w:r w:rsidR="007D62DD">
        <w:rPr>
          <w:rFonts w:asciiTheme="minorHAnsi" w:eastAsia="Times New Roman" w:hAnsiTheme="minorHAnsi" w:cstheme="minorHAnsi"/>
        </w:rPr>
        <w:t xml:space="preserve">tudents who choose Esports are highly driven individuals who have high GPAs, high test scores and high graduation rates. </w:t>
      </w:r>
      <w:r w:rsidR="00E65B83">
        <w:rPr>
          <w:rFonts w:asciiTheme="minorHAnsi" w:eastAsia="Times New Roman" w:hAnsiTheme="minorHAnsi" w:cstheme="minorHAnsi"/>
        </w:rPr>
        <w:t xml:space="preserve">Through Esports, they learn teamwork, camaraderie, school pride, time management and leadership. </w:t>
      </w:r>
    </w:p>
    <w:p w14:paraId="45F3DF74" w14:textId="4BC68822" w:rsidR="007D62DD" w:rsidRDefault="00E65B83" w:rsidP="00F570F0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“</w:t>
      </w:r>
      <w:r w:rsidR="007D62DD">
        <w:rPr>
          <w:rFonts w:asciiTheme="minorHAnsi" w:eastAsia="Times New Roman" w:hAnsiTheme="minorHAnsi" w:cstheme="minorHAnsi"/>
        </w:rPr>
        <w:t>The impact of this program is huge</w:t>
      </w:r>
      <w:r w:rsidR="00A66929">
        <w:rPr>
          <w:rFonts w:asciiTheme="minorHAnsi" w:eastAsia="Times New Roman" w:hAnsiTheme="minorHAnsi" w:cstheme="minorHAnsi"/>
        </w:rPr>
        <w:t xml:space="preserve"> and is only going to grow even bigger</w:t>
      </w:r>
      <w:r>
        <w:rPr>
          <w:rFonts w:asciiTheme="minorHAnsi" w:eastAsia="Times New Roman" w:hAnsiTheme="minorHAnsi" w:cstheme="minorHAnsi"/>
        </w:rPr>
        <w:t xml:space="preserve">,” Coach Ericksen </w:t>
      </w:r>
      <w:r w:rsidR="00E34F98">
        <w:rPr>
          <w:rFonts w:asciiTheme="minorHAnsi" w:eastAsia="Times New Roman" w:hAnsiTheme="minorHAnsi" w:cstheme="minorHAnsi"/>
        </w:rPr>
        <w:t>points out</w:t>
      </w:r>
      <w:r w:rsidR="00A66929">
        <w:rPr>
          <w:rFonts w:asciiTheme="minorHAnsi" w:eastAsia="Times New Roman" w:hAnsiTheme="minorHAnsi" w:cstheme="minorHAnsi"/>
        </w:rPr>
        <w:t xml:space="preserve">. “I’m proud to be part of such a groundbreaking sport that finally is receiving the acknowledgement it deserves. Literally thousands of students now have an avenue to exhibit their skills, </w:t>
      </w:r>
      <w:proofErr w:type="gramStart"/>
      <w:r w:rsidR="00A66929">
        <w:rPr>
          <w:rFonts w:asciiTheme="minorHAnsi" w:eastAsia="Times New Roman" w:hAnsiTheme="minorHAnsi" w:cstheme="minorHAnsi"/>
        </w:rPr>
        <w:t>knowledge</w:t>
      </w:r>
      <w:proofErr w:type="gramEnd"/>
      <w:r w:rsidR="00A66929">
        <w:rPr>
          <w:rFonts w:asciiTheme="minorHAnsi" w:eastAsia="Times New Roman" w:hAnsiTheme="minorHAnsi" w:cstheme="minorHAnsi"/>
        </w:rPr>
        <w:t xml:space="preserve"> and talent</w:t>
      </w:r>
      <w:r w:rsidR="00853FE5">
        <w:rPr>
          <w:rFonts w:asciiTheme="minorHAnsi" w:eastAsia="Times New Roman" w:hAnsiTheme="minorHAnsi" w:cstheme="minorHAnsi"/>
        </w:rPr>
        <w:t xml:space="preserve"> competitively.”</w:t>
      </w:r>
    </w:p>
    <w:p w14:paraId="7FF1ABBF" w14:textId="6A7B023D" w:rsidR="00ED6D1E" w:rsidRDefault="007D62DD" w:rsidP="00F570F0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Today, more than </w:t>
      </w:r>
      <w:r w:rsidRPr="00986625">
        <w:rPr>
          <w:rFonts w:asciiTheme="minorHAnsi" w:eastAsia="Times New Roman" w:hAnsiTheme="minorHAnsi" w:cstheme="minorHAnsi"/>
        </w:rPr>
        <w:t>200</w:t>
      </w:r>
      <w:r>
        <w:rPr>
          <w:rFonts w:asciiTheme="minorHAnsi" w:eastAsia="Times New Roman" w:hAnsiTheme="minorHAnsi" w:cstheme="minorHAnsi"/>
          <w:color w:val="FF0000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universities offer Esports. In 2016, only seven schools had varsity Esports programs. </w:t>
      </w:r>
    </w:p>
    <w:p w14:paraId="1FF79798" w14:textId="15C72EF2" w:rsidR="00E34F98" w:rsidRDefault="00E34F98" w:rsidP="00E34F98">
      <w:pPr>
        <w:shd w:val="clear" w:color="auto" w:fill="FFFFFF"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(more)</w:t>
      </w:r>
    </w:p>
    <w:p w14:paraId="275CAA77" w14:textId="77777777" w:rsidR="00E34F98" w:rsidRDefault="00E34F98" w:rsidP="00F570F0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</w:rPr>
      </w:pPr>
    </w:p>
    <w:p w14:paraId="2606042B" w14:textId="77777777" w:rsidR="00E34F98" w:rsidRDefault="00E34F98" w:rsidP="00F570F0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</w:rPr>
      </w:pPr>
    </w:p>
    <w:p w14:paraId="287A7EDB" w14:textId="77777777" w:rsidR="00E34F98" w:rsidRPr="00FC4036" w:rsidRDefault="00E34F98" w:rsidP="00E34F98">
      <w:pPr>
        <w:rPr>
          <w:rFonts w:cs="Calibri"/>
          <w:b/>
          <w:bCs/>
          <w:i/>
          <w:iCs/>
        </w:rPr>
      </w:pPr>
      <w:r w:rsidRPr="00FC4036">
        <w:rPr>
          <w:rFonts w:cs="Calibri"/>
          <w:b/>
          <w:bCs/>
          <w:i/>
          <w:iCs/>
        </w:rPr>
        <w:t>Cleary hosts Esports Rocke</w:t>
      </w:r>
      <w:r>
        <w:rPr>
          <w:rFonts w:cs="Calibri"/>
          <w:b/>
          <w:bCs/>
          <w:i/>
          <w:iCs/>
        </w:rPr>
        <w:t>t</w:t>
      </w:r>
      <w:r w:rsidRPr="00FC4036">
        <w:rPr>
          <w:rFonts w:cs="Calibri"/>
          <w:b/>
          <w:bCs/>
          <w:i/>
          <w:iCs/>
        </w:rPr>
        <w:t xml:space="preserve"> League open July 9 page </w:t>
      </w:r>
      <w:r>
        <w:rPr>
          <w:rFonts w:cs="Calibri"/>
          <w:b/>
          <w:bCs/>
          <w:i/>
          <w:iCs/>
        </w:rPr>
        <w:t>3</w:t>
      </w:r>
    </w:p>
    <w:p w14:paraId="777C9370" w14:textId="77777777" w:rsidR="00E34F98" w:rsidRDefault="00E34F98" w:rsidP="00F570F0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</w:rPr>
      </w:pPr>
    </w:p>
    <w:p w14:paraId="0C11CE1B" w14:textId="7E615812" w:rsidR="00E65B83" w:rsidRDefault="00E65B83" w:rsidP="00F570F0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 former soccer player and coach, Ericksen is an accomplished Esports athlete himself, in fact, he is among the top 1 percent of players</w:t>
      </w:r>
      <w:r w:rsidR="00E27EFB">
        <w:rPr>
          <w:rFonts w:asciiTheme="minorHAnsi" w:eastAsia="Times New Roman" w:hAnsiTheme="minorHAnsi" w:cstheme="minorHAnsi"/>
        </w:rPr>
        <w:t xml:space="preserve"> nationwide in League of Legends and Hearthstone.</w:t>
      </w:r>
    </w:p>
    <w:p w14:paraId="793AD484" w14:textId="7CA75EDF" w:rsidR="00986625" w:rsidRDefault="00986625" w:rsidP="00E27EFB">
      <w:pPr>
        <w:rPr>
          <w:rFonts w:cs="Calibri"/>
        </w:rPr>
      </w:pPr>
      <w:r>
        <w:rPr>
          <w:rFonts w:cs="Calibri"/>
        </w:rPr>
        <w:t>Cleary University is located at 3750 Cleary Drive in Howell (off Grand River). Cleary Commons is the first building to the right when entering the campus.</w:t>
      </w:r>
    </w:p>
    <w:p w14:paraId="3BEF94BC" w14:textId="77777777" w:rsidR="00986625" w:rsidRDefault="00986625" w:rsidP="00E27EFB">
      <w:pPr>
        <w:rPr>
          <w:rFonts w:cs="Calibri"/>
        </w:rPr>
      </w:pPr>
    </w:p>
    <w:p w14:paraId="006B6D22" w14:textId="77777777" w:rsidR="00161268" w:rsidRPr="00F1003B" w:rsidRDefault="00161268" w:rsidP="00161268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  <w:r w:rsidRPr="00F1003B">
        <w:rPr>
          <w:rStyle w:val="Strong"/>
          <w:rFonts w:ascii="Calibri" w:hAnsi="Calibri" w:cs="Calibri"/>
          <w:color w:val="0E101A"/>
        </w:rPr>
        <w:t>About Cleary University</w:t>
      </w:r>
    </w:p>
    <w:p w14:paraId="34465F22" w14:textId="77777777" w:rsidR="00161268" w:rsidRDefault="00161268" w:rsidP="00161268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  <w:r w:rsidRPr="00F1003B">
        <w:rPr>
          <w:rFonts w:ascii="Calibri" w:hAnsi="Calibri" w:cs="Calibri"/>
          <w:color w:val="0E101A"/>
        </w:rPr>
        <w:t xml:space="preserve">Founded in 1883, Cleary University is a four-year, world-class accredited university, offering undergraduate and graduate degrees from a unique Business Arts curriculum, driven by a </w:t>
      </w:r>
    </w:p>
    <w:p w14:paraId="100681B1" w14:textId="0EED8317" w:rsidR="005271CC" w:rsidRPr="00F1003B" w:rsidRDefault="00FA2878" w:rsidP="00FA2878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  <w:r w:rsidRPr="00F1003B">
        <w:rPr>
          <w:rFonts w:ascii="Calibri" w:hAnsi="Calibri" w:cs="Calibri"/>
          <w:color w:val="0E101A"/>
        </w:rPr>
        <w:t xml:space="preserve">faculty of thought leaders with deep, practical experience in their industries. </w:t>
      </w:r>
      <w:r w:rsidR="001721C9" w:rsidRPr="00F1003B">
        <w:rPr>
          <w:rFonts w:ascii="Calibri" w:hAnsi="Calibri" w:cs="Calibri"/>
          <w:color w:val="0E101A"/>
        </w:rPr>
        <w:t xml:space="preserve">Providing </w:t>
      </w:r>
      <w:r w:rsidRPr="00F1003B">
        <w:rPr>
          <w:rFonts w:ascii="Calibri" w:hAnsi="Calibri" w:cs="Calibri"/>
          <w:color w:val="0E101A"/>
        </w:rPr>
        <w:t xml:space="preserve">on-campus and online education models, Cleary provides a </w:t>
      </w:r>
      <w:r w:rsidR="001721C9" w:rsidRPr="00F1003B">
        <w:rPr>
          <w:rFonts w:ascii="Calibri" w:hAnsi="Calibri" w:cs="Calibri"/>
          <w:color w:val="0E101A"/>
        </w:rPr>
        <w:t xml:space="preserve">robust athletic program and a </w:t>
      </w:r>
      <w:r w:rsidRPr="00F1003B">
        <w:rPr>
          <w:rFonts w:ascii="Calibri" w:hAnsi="Calibri" w:cs="Calibri"/>
          <w:color w:val="0E101A"/>
        </w:rPr>
        <w:t xml:space="preserve">rich </w:t>
      </w:r>
    </w:p>
    <w:p w14:paraId="7714C442" w14:textId="77777777" w:rsidR="00FA2878" w:rsidRPr="00F1003B" w:rsidRDefault="00FA2878" w:rsidP="00FA2878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  <w:r w:rsidRPr="00F1003B">
        <w:rPr>
          <w:rFonts w:ascii="Calibri" w:hAnsi="Calibri" w:cs="Calibri"/>
          <w:color w:val="0E101A"/>
        </w:rPr>
        <w:t xml:space="preserve">residence life </w:t>
      </w:r>
      <w:r w:rsidR="001721C9" w:rsidRPr="00F1003B">
        <w:rPr>
          <w:rFonts w:ascii="Calibri" w:hAnsi="Calibri" w:cs="Calibri"/>
          <w:color w:val="0E101A"/>
        </w:rPr>
        <w:t xml:space="preserve">with nearly 200 students living on the quiet, rolling 50-acre campus. </w:t>
      </w:r>
      <w:r w:rsidRPr="00F1003B">
        <w:rPr>
          <w:rFonts w:ascii="Calibri" w:hAnsi="Calibri" w:cs="Calibri"/>
          <w:color w:val="0E101A"/>
        </w:rPr>
        <w:t>Cleary graduates tend to land jobs faster than their peers and with higher earning salaries at the start of their careers.</w:t>
      </w:r>
    </w:p>
    <w:p w14:paraId="72BA0D50" w14:textId="77777777" w:rsidR="005271CC" w:rsidRPr="00F1003B" w:rsidRDefault="005271CC" w:rsidP="00FA2878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</w:p>
    <w:p w14:paraId="669DA148" w14:textId="5BD08C7A" w:rsidR="00FA2878" w:rsidRPr="00B2441C" w:rsidRDefault="00FA2878" w:rsidP="00FA2878">
      <w:pPr>
        <w:pStyle w:val="NormalWeb"/>
        <w:spacing w:before="0" w:beforeAutospacing="0" w:after="0" w:afterAutospacing="0"/>
        <w:rPr>
          <w:rFonts w:ascii="Perpetua" w:hAnsi="Perpetua"/>
          <w:color w:val="0E101A"/>
        </w:rPr>
      </w:pPr>
      <w:r w:rsidRPr="00F1003B">
        <w:rPr>
          <w:rFonts w:ascii="Calibri" w:hAnsi="Calibri" w:cs="Calibri"/>
          <w:color w:val="0E101A"/>
        </w:rPr>
        <w:t>Cleary University is accredited by The Higher Learning Commission, a proud member of the HLC Standard Pathway, and an approved institution by the National Council for State Authorization Reciprocity Agreements. A nonprofit university, Cleary’s campus is located at 3750 Cleary Drive, Howell, MI 48843, (800) 686-1883 with an education center within the Durfee Innovation Society at 2470 Collingwood St., Detroit, MI 48206.</w:t>
      </w:r>
    </w:p>
    <w:p w14:paraId="484144A9" w14:textId="77777777" w:rsidR="00FA2878" w:rsidRPr="00F1003B" w:rsidRDefault="00FA2878" w:rsidP="00FA2878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  <w:r w:rsidRPr="00F1003B">
        <w:rPr>
          <w:rFonts w:ascii="Calibri" w:hAnsi="Calibri" w:cs="Calibri"/>
          <w:color w:val="0E101A"/>
        </w:rPr>
        <w:t> </w:t>
      </w:r>
    </w:p>
    <w:p w14:paraId="0AF3EAC1" w14:textId="77777777" w:rsidR="00FA2878" w:rsidRPr="00F1003B" w:rsidRDefault="00FA2878" w:rsidP="00FA287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1003B">
        <w:rPr>
          <w:rFonts w:ascii="Calibri" w:hAnsi="Calibri" w:cs="Calibri"/>
          <w:color w:val="0E101A"/>
        </w:rPr>
        <w:t>Learn more at </w:t>
      </w:r>
      <w:hyperlink r:id="rId9" w:tgtFrame="_blank" w:history="1">
        <w:r w:rsidRPr="00F1003B">
          <w:rPr>
            <w:rStyle w:val="Hyperlink"/>
            <w:rFonts w:ascii="Calibri" w:hAnsi="Calibri" w:cs="Calibri"/>
            <w:color w:val="auto"/>
          </w:rPr>
          <w:t>https://cleary.edu</w:t>
        </w:r>
      </w:hyperlink>
      <w:r w:rsidRPr="00F1003B">
        <w:rPr>
          <w:rFonts w:ascii="Calibri" w:hAnsi="Calibri" w:cs="Calibri"/>
        </w:rPr>
        <w:t>. </w:t>
      </w:r>
    </w:p>
    <w:p w14:paraId="4A819C0B" w14:textId="77777777" w:rsidR="00FA2878" w:rsidRPr="00F1003B" w:rsidRDefault="00FA2878" w:rsidP="00FA287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1003B">
        <w:rPr>
          <w:rFonts w:ascii="Calibri" w:hAnsi="Calibri" w:cs="Calibri"/>
        </w:rPr>
        <w:t>Follow Cleary on Facebook: </w:t>
      </w:r>
      <w:hyperlink r:id="rId10" w:tgtFrame="_blank" w:history="1">
        <w:r w:rsidRPr="00F1003B">
          <w:rPr>
            <w:rStyle w:val="Hyperlink"/>
            <w:rFonts w:ascii="Calibri" w:hAnsi="Calibri" w:cs="Calibri"/>
            <w:color w:val="auto"/>
          </w:rPr>
          <w:t>https://www.facebook.com/ClearyU/</w:t>
        </w:r>
      </w:hyperlink>
    </w:p>
    <w:p w14:paraId="694C3918" w14:textId="77777777" w:rsidR="00FA2878" w:rsidRPr="00F1003B" w:rsidRDefault="00FA2878" w:rsidP="00FA287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1003B">
        <w:rPr>
          <w:rFonts w:ascii="Calibri" w:hAnsi="Calibri" w:cs="Calibri"/>
        </w:rPr>
        <w:t>Follow Cleary on LinkedIn: </w:t>
      </w:r>
      <w:hyperlink r:id="rId11" w:tgtFrame="_blank" w:history="1">
        <w:r w:rsidRPr="00F1003B">
          <w:rPr>
            <w:rStyle w:val="Hyperlink"/>
            <w:rFonts w:ascii="Calibri" w:hAnsi="Calibri" w:cs="Calibri"/>
            <w:color w:val="auto"/>
          </w:rPr>
          <w:t>https://www.linkedin.com/school/cleary-university</w:t>
        </w:r>
      </w:hyperlink>
    </w:p>
    <w:p w14:paraId="580EBAAB" w14:textId="6AAA1250" w:rsidR="00FA2878" w:rsidRPr="00F1003B" w:rsidRDefault="00FA2878" w:rsidP="00FA287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1003B">
        <w:rPr>
          <w:rFonts w:ascii="Calibri" w:hAnsi="Calibri" w:cs="Calibri"/>
        </w:rPr>
        <w:t>Follow Cleary on Instagram: </w:t>
      </w:r>
      <w:hyperlink r:id="rId12" w:tgtFrame="_blank" w:history="1">
        <w:r w:rsidRPr="00F1003B">
          <w:rPr>
            <w:rStyle w:val="Hyperlink"/>
            <w:rFonts w:ascii="Calibri" w:hAnsi="Calibri" w:cs="Calibri"/>
            <w:color w:val="auto"/>
          </w:rPr>
          <w:t>instagram.com/</w:t>
        </w:r>
        <w:proofErr w:type="spellStart"/>
        <w:r w:rsidRPr="00F1003B">
          <w:rPr>
            <w:rStyle w:val="Hyperlink"/>
            <w:rFonts w:ascii="Calibri" w:hAnsi="Calibri" w:cs="Calibri"/>
            <w:color w:val="auto"/>
          </w:rPr>
          <w:t>clearyuniversity</w:t>
        </w:r>
        <w:proofErr w:type="spellEnd"/>
      </w:hyperlink>
    </w:p>
    <w:p w14:paraId="481C1AB9" w14:textId="77777777" w:rsidR="00FA2878" w:rsidRPr="00F1003B" w:rsidRDefault="00FA2878" w:rsidP="00FA2878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</w:p>
    <w:p w14:paraId="045951EA" w14:textId="5E44ABD3" w:rsidR="00892D1F" w:rsidRPr="00354988" w:rsidRDefault="00354988" w:rsidP="00354988">
      <w:pPr>
        <w:jc w:val="center"/>
      </w:pPr>
      <w:r>
        <w:rPr>
          <w:rFonts w:cs="Calibri"/>
        </w:rPr>
        <w:t>###</w:t>
      </w:r>
    </w:p>
    <w:sectPr w:rsidR="00892D1F" w:rsidRPr="00354988" w:rsidSect="00E01B06">
      <w:headerReference w:type="default" r:id="rId13"/>
      <w:footerReference w:type="default" r:id="rId14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1374" w14:textId="77777777" w:rsidR="00A74E1D" w:rsidRDefault="00A74E1D" w:rsidP="00E01B06">
      <w:r>
        <w:separator/>
      </w:r>
    </w:p>
  </w:endnote>
  <w:endnote w:type="continuationSeparator" w:id="0">
    <w:p w14:paraId="539DE605" w14:textId="77777777" w:rsidR="00A74E1D" w:rsidRDefault="00A74E1D" w:rsidP="00E0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89A1" w14:textId="77777777" w:rsidR="00E01B06" w:rsidRDefault="00E01B06" w:rsidP="00E01B06"/>
  <w:p w14:paraId="4FD4B8F5" w14:textId="77777777" w:rsidR="00E01B06" w:rsidRDefault="00E01B06" w:rsidP="00E01B06">
    <w:r w:rsidRPr="00E01B06">
      <w:rPr>
        <w:b/>
        <w:bCs/>
      </w:rPr>
      <w:t>MAIN CAMPUS</w:t>
    </w:r>
    <w:r>
      <w:t xml:space="preserve"> // 3750 CLEARY DRIVE, HOWELL MI 48843</w:t>
    </w:r>
    <w:r>
      <w:br/>
    </w:r>
    <w:r w:rsidRPr="00E01B06">
      <w:rPr>
        <w:b/>
        <w:bCs/>
      </w:rPr>
      <w:t>DETROIT EDUCATION CENTER</w:t>
    </w:r>
    <w:r>
      <w:t xml:space="preserve"> // 2470 COLLINGWOOD ST, DETROIT, MI 48206</w:t>
    </w:r>
  </w:p>
  <w:p w14:paraId="2EC8762E" w14:textId="77777777" w:rsidR="00E01B06" w:rsidRPr="00E01B06" w:rsidRDefault="00E01B06" w:rsidP="00E01B06">
    <w:pPr>
      <w:rPr>
        <w:b/>
        <w:bCs/>
        <w:sz w:val="32"/>
        <w:szCs w:val="32"/>
      </w:rPr>
    </w:pPr>
    <w:r w:rsidRPr="00E01B06">
      <w:rPr>
        <w:b/>
        <w:bCs/>
        <w:sz w:val="32"/>
        <w:szCs w:val="32"/>
      </w:rPr>
      <w:t>CLEARY.EDU. 800-686-1883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173E" w14:textId="77777777" w:rsidR="00A74E1D" w:rsidRDefault="00A74E1D" w:rsidP="00E01B06">
      <w:r>
        <w:separator/>
      </w:r>
    </w:p>
  </w:footnote>
  <w:footnote w:type="continuationSeparator" w:id="0">
    <w:p w14:paraId="423B870F" w14:textId="77777777" w:rsidR="00A74E1D" w:rsidRDefault="00A74E1D" w:rsidP="00E01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118E" w14:textId="77777777" w:rsidR="00E01B06" w:rsidRDefault="0035498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717CBEA" wp14:editId="56F68EB9">
          <wp:simplePos x="0" y="0"/>
          <wp:positionH relativeFrom="column">
            <wp:posOffset>-388620</wp:posOffset>
          </wp:positionH>
          <wp:positionV relativeFrom="paragraph">
            <wp:posOffset>-113030</wp:posOffset>
          </wp:positionV>
          <wp:extent cx="4233545" cy="740410"/>
          <wp:effectExtent l="0" t="0" r="0" b="0"/>
          <wp:wrapSquare wrapText="bothSides"/>
          <wp:docPr id="1" name="Picture 1" descr="Text, 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, logo, company nam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4A63"/>
    <w:multiLevelType w:val="hybridMultilevel"/>
    <w:tmpl w:val="037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5357"/>
    <w:multiLevelType w:val="multilevel"/>
    <w:tmpl w:val="F296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250D2"/>
    <w:multiLevelType w:val="multilevel"/>
    <w:tmpl w:val="B026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5235C"/>
    <w:multiLevelType w:val="multilevel"/>
    <w:tmpl w:val="586A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05448"/>
    <w:multiLevelType w:val="multilevel"/>
    <w:tmpl w:val="454A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C6B28"/>
    <w:multiLevelType w:val="multilevel"/>
    <w:tmpl w:val="5238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67BE5"/>
    <w:multiLevelType w:val="multilevel"/>
    <w:tmpl w:val="846E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20794"/>
    <w:multiLevelType w:val="multilevel"/>
    <w:tmpl w:val="EDC4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122691">
    <w:abstractNumId w:val="4"/>
  </w:num>
  <w:num w:numId="2" w16cid:durableId="934022484">
    <w:abstractNumId w:val="7"/>
  </w:num>
  <w:num w:numId="3" w16cid:durableId="551692079">
    <w:abstractNumId w:val="5"/>
  </w:num>
  <w:num w:numId="4" w16cid:durableId="438136928">
    <w:abstractNumId w:val="2"/>
  </w:num>
  <w:num w:numId="5" w16cid:durableId="213976528">
    <w:abstractNumId w:val="3"/>
  </w:num>
  <w:num w:numId="6" w16cid:durableId="1122379586">
    <w:abstractNumId w:val="1"/>
  </w:num>
  <w:num w:numId="7" w16cid:durableId="1964847968">
    <w:abstractNumId w:val="0"/>
  </w:num>
  <w:num w:numId="8" w16cid:durableId="1149245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D1F"/>
    <w:rsid w:val="000834C9"/>
    <w:rsid w:val="000A79FF"/>
    <w:rsid w:val="000B70E7"/>
    <w:rsid w:val="00137AC7"/>
    <w:rsid w:val="001444AC"/>
    <w:rsid w:val="00161268"/>
    <w:rsid w:val="001721C9"/>
    <w:rsid w:val="00175546"/>
    <w:rsid w:val="001863FB"/>
    <w:rsid w:val="001C2BFA"/>
    <w:rsid w:val="001C4319"/>
    <w:rsid w:val="001F0E7A"/>
    <w:rsid w:val="00250F17"/>
    <w:rsid w:val="002535FC"/>
    <w:rsid w:val="0026284D"/>
    <w:rsid w:val="002914BE"/>
    <w:rsid w:val="00295304"/>
    <w:rsid w:val="002E781F"/>
    <w:rsid w:val="002F58DF"/>
    <w:rsid w:val="00302E8B"/>
    <w:rsid w:val="0030429E"/>
    <w:rsid w:val="00354988"/>
    <w:rsid w:val="003614F3"/>
    <w:rsid w:val="00400DF0"/>
    <w:rsid w:val="00465FE8"/>
    <w:rsid w:val="005271CC"/>
    <w:rsid w:val="00544B06"/>
    <w:rsid w:val="005A13DD"/>
    <w:rsid w:val="005B6101"/>
    <w:rsid w:val="005C1AC3"/>
    <w:rsid w:val="00605FD5"/>
    <w:rsid w:val="006061E8"/>
    <w:rsid w:val="006369DB"/>
    <w:rsid w:val="0064142D"/>
    <w:rsid w:val="00761FDA"/>
    <w:rsid w:val="00762466"/>
    <w:rsid w:val="007A4469"/>
    <w:rsid w:val="007D62DD"/>
    <w:rsid w:val="00853FE5"/>
    <w:rsid w:val="008675B5"/>
    <w:rsid w:val="00892D1F"/>
    <w:rsid w:val="008B76FB"/>
    <w:rsid w:val="00986625"/>
    <w:rsid w:val="009B4561"/>
    <w:rsid w:val="00A512CC"/>
    <w:rsid w:val="00A66929"/>
    <w:rsid w:val="00A74E1D"/>
    <w:rsid w:val="00B2344A"/>
    <w:rsid w:val="00B2441C"/>
    <w:rsid w:val="00B249B0"/>
    <w:rsid w:val="00B71AEB"/>
    <w:rsid w:val="00B724BC"/>
    <w:rsid w:val="00B74DB4"/>
    <w:rsid w:val="00B93AC5"/>
    <w:rsid w:val="00BA3A90"/>
    <w:rsid w:val="00BD13B2"/>
    <w:rsid w:val="00BE18E3"/>
    <w:rsid w:val="00C74A8D"/>
    <w:rsid w:val="00C841AB"/>
    <w:rsid w:val="00C91B2F"/>
    <w:rsid w:val="00CE335C"/>
    <w:rsid w:val="00D01012"/>
    <w:rsid w:val="00D65A4C"/>
    <w:rsid w:val="00D6633A"/>
    <w:rsid w:val="00DF0306"/>
    <w:rsid w:val="00E01B06"/>
    <w:rsid w:val="00E27EFB"/>
    <w:rsid w:val="00E34F98"/>
    <w:rsid w:val="00E414ED"/>
    <w:rsid w:val="00E65B83"/>
    <w:rsid w:val="00E749A3"/>
    <w:rsid w:val="00E761C3"/>
    <w:rsid w:val="00EB7422"/>
    <w:rsid w:val="00ED13C9"/>
    <w:rsid w:val="00ED6D1E"/>
    <w:rsid w:val="00F1003B"/>
    <w:rsid w:val="00F54DD0"/>
    <w:rsid w:val="00F56D55"/>
    <w:rsid w:val="00F570F0"/>
    <w:rsid w:val="00F619C6"/>
    <w:rsid w:val="00FA2878"/>
    <w:rsid w:val="00FC4036"/>
    <w:rsid w:val="00F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3A60D5"/>
  <w15:chartTrackingRefBased/>
  <w15:docId w15:val="{D3A89966-7D7F-584A-9018-3F8F913F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BFA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BFA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5A4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D65A4C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1B06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E01B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1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B06"/>
  </w:style>
  <w:style w:type="paragraph" w:styleId="Footer">
    <w:name w:val="footer"/>
    <w:basedOn w:val="Normal"/>
    <w:link w:val="FooterChar"/>
    <w:uiPriority w:val="99"/>
    <w:unhideWhenUsed/>
    <w:rsid w:val="00E01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B06"/>
  </w:style>
  <w:style w:type="paragraph" w:styleId="NormalWeb">
    <w:name w:val="Normal (Web)"/>
    <w:basedOn w:val="Normal"/>
    <w:uiPriority w:val="99"/>
    <w:unhideWhenUsed/>
    <w:rsid w:val="00FA287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uiPriority w:val="22"/>
    <w:qFormat/>
    <w:rsid w:val="00FA2878"/>
    <w:rPr>
      <w:b/>
      <w:bCs/>
    </w:rPr>
  </w:style>
  <w:style w:type="character" w:customStyle="1" w:styleId="Heading3Char">
    <w:name w:val="Heading 3 Char"/>
    <w:link w:val="Heading3"/>
    <w:uiPriority w:val="9"/>
    <w:rsid w:val="00D65A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link w:val="Heading6"/>
    <w:uiPriority w:val="9"/>
    <w:rsid w:val="00D65A4C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1Char">
    <w:name w:val="Heading 1 Char"/>
    <w:link w:val="Heading1"/>
    <w:uiPriority w:val="9"/>
    <w:rsid w:val="001C2BF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C2BFA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articlebody">
    <w:name w:val="articlebody"/>
    <w:basedOn w:val="Normal"/>
    <w:rsid w:val="001C2BF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Revision">
    <w:name w:val="Revision"/>
    <w:hidden/>
    <w:uiPriority w:val="99"/>
    <w:semiHidden/>
    <w:rsid w:val="00B249B0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6D1E"/>
    <w:rPr>
      <w:i/>
      <w:iCs/>
    </w:rPr>
  </w:style>
  <w:style w:type="character" w:customStyle="1" w:styleId="mw-headline">
    <w:name w:val="mw-headline"/>
    <w:basedOn w:val="DefaultParagraphFont"/>
    <w:rsid w:val="00ED6D1E"/>
  </w:style>
  <w:style w:type="paragraph" w:customStyle="1" w:styleId="articleparagraph">
    <w:name w:val="article__paragraph"/>
    <w:basedOn w:val="Normal"/>
    <w:rsid w:val="00ED6D1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23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62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3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6907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2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7276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4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1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1350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7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3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5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5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6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8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376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9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4480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145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7805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5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6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409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99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0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eary.edu/esports-3v3-tournamen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ogers@cleary.edu" TargetMode="External"/><Relationship Id="rId12" Type="http://schemas.openxmlformats.org/officeDocument/2006/relationships/hyperlink" Target="http://instagram.com/clearyuniversit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school/cleary-universit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Cleary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eary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Links>
    <vt:vector size="42" baseType="variant">
      <vt:variant>
        <vt:i4>4915212</vt:i4>
      </vt:variant>
      <vt:variant>
        <vt:i4>18</vt:i4>
      </vt:variant>
      <vt:variant>
        <vt:i4>0</vt:i4>
      </vt:variant>
      <vt:variant>
        <vt:i4>5</vt:i4>
      </vt:variant>
      <vt:variant>
        <vt:lpwstr>http://instagram.com/clearyuniversity</vt:lpwstr>
      </vt:variant>
      <vt:variant>
        <vt:lpwstr/>
      </vt:variant>
      <vt:variant>
        <vt:i4>4915212</vt:i4>
      </vt:variant>
      <vt:variant>
        <vt:i4>15</vt:i4>
      </vt:variant>
      <vt:variant>
        <vt:i4>0</vt:i4>
      </vt:variant>
      <vt:variant>
        <vt:i4>5</vt:i4>
      </vt:variant>
      <vt:variant>
        <vt:lpwstr>http://instagram.com/clearyuniversity</vt:lpwstr>
      </vt:variant>
      <vt:variant>
        <vt:lpwstr/>
      </vt:variant>
      <vt:variant>
        <vt:i4>2031642</vt:i4>
      </vt:variant>
      <vt:variant>
        <vt:i4>12</vt:i4>
      </vt:variant>
      <vt:variant>
        <vt:i4>0</vt:i4>
      </vt:variant>
      <vt:variant>
        <vt:i4>5</vt:i4>
      </vt:variant>
      <vt:variant>
        <vt:lpwstr>https://www.linkedin.com/school/cleary-university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https://www.facebook.com/ClearyU/</vt:lpwstr>
      </vt:variant>
      <vt:variant>
        <vt:lpwstr/>
      </vt:variant>
      <vt:variant>
        <vt:i4>7667838</vt:i4>
      </vt:variant>
      <vt:variant>
        <vt:i4>6</vt:i4>
      </vt:variant>
      <vt:variant>
        <vt:i4>0</vt:i4>
      </vt:variant>
      <vt:variant>
        <vt:i4>5</vt:i4>
      </vt:variant>
      <vt:variant>
        <vt:lpwstr>https://cleary.edu/</vt:lpwstr>
      </vt:variant>
      <vt:variant>
        <vt:lpwstr/>
      </vt:variant>
      <vt:variant>
        <vt:i4>3866681</vt:i4>
      </vt:variant>
      <vt:variant>
        <vt:i4>3</vt:i4>
      </vt:variant>
      <vt:variant>
        <vt:i4>0</vt:i4>
      </vt:variant>
      <vt:variant>
        <vt:i4>5</vt:i4>
      </vt:variant>
      <vt:variant>
        <vt:lpwstr>http://www.cleary.edu/detroitpolice</vt:lpwstr>
      </vt:variant>
      <vt:variant>
        <vt:lpwstr/>
      </vt:variant>
      <vt:variant>
        <vt:i4>4653180</vt:i4>
      </vt:variant>
      <vt:variant>
        <vt:i4>0</vt:i4>
      </vt:variant>
      <vt:variant>
        <vt:i4>0</vt:i4>
      </vt:variant>
      <vt:variant>
        <vt:i4>5</vt:i4>
      </vt:variant>
      <vt:variant>
        <vt:lpwstr>mailto:brogers@cleary.edu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Rogers</dc:creator>
  <cp:keywords/>
  <dc:description/>
  <cp:lastModifiedBy>Brett Rogers</cp:lastModifiedBy>
  <cp:revision>2</cp:revision>
  <dcterms:created xsi:type="dcterms:W3CDTF">2022-06-08T14:11:00Z</dcterms:created>
  <dcterms:modified xsi:type="dcterms:W3CDTF">2022-06-08T14:11:00Z</dcterms:modified>
</cp:coreProperties>
</file>