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Jan </w:t>
      </w:r>
      <w:proofErr w:type="spellStart"/>
      <w:r w:rsidRPr="00024630">
        <w:rPr>
          <w:rFonts w:ascii="Times New Roman" w:hAnsi="Times New Roman" w:cs="Times New Roman"/>
        </w:rPr>
        <w:t>Lobur</w:t>
      </w:r>
      <w:proofErr w:type="spellEnd"/>
      <w:r w:rsidRPr="00024630">
        <w:rPr>
          <w:rFonts w:ascii="Times New Roman" w:hAnsi="Times New Roman" w:cs="Times New Roman"/>
        </w:rPr>
        <w:t xml:space="preserve">: </w:t>
      </w:r>
    </w:p>
    <w:p w:rsidR="00350AEA" w:rsidRPr="00024630" w:rsidRDefault="00350AEA"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I am not a newcomer when it comes to working on councils and governing bodies.  I am experienced, dependable, reliable and trustworthy.  I have “common sense” and I know that it’s important to maintain fiscal responsibility in the City.  You cannot pay out more money than you have.  I am constantly aware, as a current member of City council, that the money we spend belongs to the citizens and businesses that live and work in our great community and should be put to the best use possible. </w:t>
      </w:r>
    </w:p>
    <w:p w:rsidR="00350AEA" w:rsidRPr="00024630" w:rsidRDefault="00350AEA"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 I’m a former downtown business owner and co-recipient of a Preservation and Design Improvement Award on the building at 223 W. Grand River.  I have lived in the City for over 43 years and have been a public servant and volunteered in many community and county service projects.  I am not afraid to speak up and voice my opinion.  It is my experience that most everything we do is considered vital by someone.  A council member’s job is not to ignore those various needs, but to keep providing services in the most economically and responsible manner as possible.  The City Charter states council must be a non-partisan governing body serving “at large” and representing all city residents regardless of their political views.  I have done so in my past four years and will continue to do so if I’m elected for another four years.</w:t>
      </w:r>
    </w:p>
    <w:p w:rsidR="00350AEA" w:rsidRPr="00024630" w:rsidRDefault="00350AEA" w:rsidP="00024630">
      <w:pPr>
        <w:spacing w:line="360" w:lineRule="auto"/>
        <w:jc w:val="both"/>
        <w:rPr>
          <w:rFonts w:ascii="Times New Roman" w:hAnsi="Times New Roman" w:cs="Times New Roman"/>
        </w:rPr>
      </w:pP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I am married, have three children and three beautiful granddaughters.  I love to be outside</w:t>
      </w:r>
      <w:r w:rsidR="0017553C" w:rsidRPr="00024630">
        <w:rPr>
          <w:rFonts w:ascii="Times New Roman" w:hAnsi="Times New Roman" w:cs="Times New Roman"/>
        </w:rPr>
        <w:t>, host</w:t>
      </w:r>
      <w:r w:rsidRPr="00024630">
        <w:rPr>
          <w:rFonts w:ascii="Times New Roman" w:hAnsi="Times New Roman" w:cs="Times New Roman"/>
        </w:rPr>
        <w:t xml:space="preserve"> family gatherings and travel when possible.  </w:t>
      </w:r>
    </w:p>
    <w:p w:rsidR="00350AEA" w:rsidRPr="00024630" w:rsidRDefault="00350AEA" w:rsidP="00024630">
      <w:pPr>
        <w:spacing w:line="360" w:lineRule="auto"/>
        <w:jc w:val="both"/>
        <w:rPr>
          <w:rFonts w:ascii="Times New Roman" w:hAnsi="Times New Roman" w:cs="Times New Roman"/>
        </w:rPr>
      </w:pPr>
      <w:r w:rsidRPr="00024630">
        <w:rPr>
          <w:rFonts w:ascii="Times New Roman" w:hAnsi="Times New Roman" w:cs="Times New Roman"/>
        </w:rPr>
        <w:t xml:space="preserve"> </w:t>
      </w:r>
    </w:p>
    <w:p w:rsidR="00350AEA" w:rsidRPr="00024630" w:rsidRDefault="00350AEA" w:rsidP="00024630">
      <w:pPr>
        <w:spacing w:line="360" w:lineRule="auto"/>
        <w:jc w:val="both"/>
        <w:rPr>
          <w:rFonts w:ascii="Times New Roman" w:hAnsi="Times New Roman" w:cs="Times New Roman"/>
        </w:rPr>
      </w:pPr>
    </w:p>
    <w:p w:rsidR="00350AEA" w:rsidRDefault="00350AEA" w:rsidP="00024630">
      <w:pPr>
        <w:spacing w:line="360" w:lineRule="auto"/>
        <w:jc w:val="both"/>
        <w:rPr>
          <w:rFonts w:ascii="Times New Roman" w:hAnsi="Times New Roman" w:cs="Times New Roman"/>
        </w:rPr>
      </w:pPr>
    </w:p>
    <w:p w:rsidR="0017553C" w:rsidRDefault="0017553C" w:rsidP="00024630">
      <w:pPr>
        <w:spacing w:line="360" w:lineRule="auto"/>
        <w:jc w:val="both"/>
        <w:rPr>
          <w:rFonts w:ascii="Times New Roman" w:hAnsi="Times New Roman" w:cs="Times New Roman"/>
        </w:rPr>
      </w:pPr>
    </w:p>
    <w:p w:rsidR="0017553C" w:rsidRDefault="0017553C" w:rsidP="00024630">
      <w:pPr>
        <w:spacing w:line="360" w:lineRule="auto"/>
        <w:jc w:val="both"/>
        <w:rPr>
          <w:rFonts w:ascii="Times New Roman" w:hAnsi="Times New Roman" w:cs="Times New Roman"/>
        </w:rPr>
      </w:pPr>
    </w:p>
    <w:p w:rsidR="0017553C" w:rsidRDefault="0017553C" w:rsidP="00024630">
      <w:pPr>
        <w:spacing w:line="360" w:lineRule="auto"/>
        <w:jc w:val="both"/>
        <w:rPr>
          <w:rFonts w:ascii="Times New Roman" w:hAnsi="Times New Roman" w:cs="Times New Roman"/>
        </w:rPr>
      </w:pPr>
    </w:p>
    <w:p w:rsidR="0017553C" w:rsidRPr="00024630" w:rsidRDefault="0017553C" w:rsidP="00024630">
      <w:pPr>
        <w:spacing w:line="360" w:lineRule="auto"/>
        <w:jc w:val="both"/>
        <w:rPr>
          <w:rFonts w:ascii="Times New Roman" w:hAnsi="Times New Roman" w:cs="Times New Roman"/>
        </w:rPr>
      </w:pPr>
    </w:p>
    <w:p w:rsidR="00350AEA" w:rsidRDefault="00350AEA" w:rsidP="00024630">
      <w:pPr>
        <w:spacing w:line="360" w:lineRule="auto"/>
        <w:rPr>
          <w:rFonts w:ascii="Times New Roman" w:hAnsi="Times New Roman" w:cs="Times New Roman"/>
        </w:rPr>
      </w:pPr>
    </w:p>
    <w:p w:rsidR="00024630" w:rsidRDefault="00024630" w:rsidP="00024630">
      <w:pPr>
        <w:spacing w:line="360" w:lineRule="auto"/>
        <w:rPr>
          <w:rFonts w:ascii="Times New Roman" w:hAnsi="Times New Roman" w:cs="Times New Roman"/>
        </w:rPr>
      </w:pPr>
    </w:p>
    <w:p w:rsidR="00024630" w:rsidRPr="00024630" w:rsidRDefault="00024630" w:rsidP="00024630">
      <w:pPr>
        <w:spacing w:line="360" w:lineRule="auto"/>
        <w:rPr>
          <w:rFonts w:ascii="Times New Roman" w:hAnsi="Times New Roman" w:cs="Times New Roman"/>
        </w:rPr>
      </w:pPr>
    </w:p>
    <w:p w:rsidR="00350AEA" w:rsidRPr="00024630" w:rsidRDefault="00350AEA" w:rsidP="00024630">
      <w:pPr>
        <w:spacing w:line="360" w:lineRule="auto"/>
        <w:rPr>
          <w:rFonts w:ascii="Times New Roman" w:hAnsi="Times New Roman" w:cs="Times New Roman"/>
        </w:rPr>
      </w:pPr>
      <w:r w:rsidRPr="00024630">
        <w:rPr>
          <w:rFonts w:ascii="Times New Roman" w:hAnsi="Times New Roman" w:cs="Times New Roman"/>
        </w:rPr>
        <w:lastRenderedPageBreak/>
        <w:t xml:space="preserve">Jeanette Ambrose: </w:t>
      </w:r>
    </w:p>
    <w:p w:rsidR="00350AEA" w:rsidRPr="00024630" w:rsidRDefault="00350AEA" w:rsidP="00024630">
      <w:pPr>
        <w:spacing w:line="360" w:lineRule="auto"/>
        <w:rPr>
          <w:rFonts w:ascii="Times New Roman" w:hAnsi="Times New Roman" w:cs="Times New Roman"/>
        </w:rPr>
      </w:pPr>
    </w:p>
    <w:p w:rsidR="00350AEA" w:rsidRPr="00024630" w:rsidRDefault="00350AEA" w:rsidP="00024630">
      <w:pPr>
        <w:spacing w:before="100" w:beforeAutospacing="1" w:line="360" w:lineRule="auto"/>
        <w:rPr>
          <w:rFonts w:ascii="Times New Roman" w:hAnsi="Times New Roman" w:cs="Times New Roman"/>
        </w:rPr>
      </w:pPr>
      <w:r w:rsidRPr="00024630">
        <w:rPr>
          <w:rFonts w:ascii="Times New Roman" w:hAnsi="Times New Roman" w:cs="Times New Roman"/>
        </w:rPr>
        <w:t>Jeannette moved to Howell in 2002 where she lives with her husband of 34 years and the father of her two children.  She has been actively engaged with Howell City governance and volunteering for over 15 years. </w:t>
      </w:r>
    </w:p>
    <w:p w:rsidR="00350AEA" w:rsidRPr="00024630" w:rsidRDefault="00350AEA" w:rsidP="00024630">
      <w:pPr>
        <w:spacing w:before="100" w:beforeAutospacing="1" w:line="360" w:lineRule="auto"/>
        <w:rPr>
          <w:rFonts w:ascii="Times New Roman" w:hAnsi="Times New Roman" w:cs="Times New Roman"/>
        </w:rPr>
      </w:pPr>
      <w:r w:rsidRPr="00024630">
        <w:rPr>
          <w:rFonts w:ascii="Times New Roman" w:hAnsi="Times New Roman" w:cs="Times New Roman"/>
        </w:rPr>
        <w:t>Jeannette was appointed to the Howell City Council September 5</w:t>
      </w:r>
      <w:r w:rsidRPr="00024630">
        <w:rPr>
          <w:rFonts w:ascii="Times New Roman" w:hAnsi="Times New Roman" w:cs="Times New Roman"/>
          <w:vertAlign w:val="superscript"/>
        </w:rPr>
        <w:t>th</w:t>
      </w:r>
      <w:r w:rsidRPr="00024630">
        <w:rPr>
          <w:rFonts w:ascii="Times New Roman" w:hAnsi="Times New Roman" w:cs="Times New Roman"/>
        </w:rPr>
        <w:t>, 2018 and currently sits on the Howell Area Parks and Recreation Authority (HAPRA) Board as well.  Jeannette previously served on Howell’s Planning Commission, Howell’s Zoning Board of Appeals, as well as the Design Committee of Howell’s Downtown Development Authority. </w:t>
      </w:r>
    </w:p>
    <w:p w:rsidR="00350AEA" w:rsidRPr="00024630" w:rsidRDefault="00350AEA" w:rsidP="00024630">
      <w:pPr>
        <w:spacing w:before="100" w:beforeAutospacing="1" w:line="360" w:lineRule="auto"/>
        <w:rPr>
          <w:rFonts w:ascii="Times New Roman" w:hAnsi="Times New Roman" w:cs="Times New Roman"/>
        </w:rPr>
      </w:pPr>
      <w:r w:rsidRPr="00024630">
        <w:rPr>
          <w:rFonts w:ascii="Times New Roman" w:hAnsi="Times New Roman" w:cs="Times New Roman"/>
        </w:rPr>
        <w:t>In addition, Jeannette supports her daughter’s high school robotics team and enjoys reading, boating, snowboarding, hiking, and architecture.</w:t>
      </w:r>
    </w:p>
    <w:p w:rsidR="00350AEA" w:rsidRPr="00024630" w:rsidRDefault="00350AEA" w:rsidP="00024630">
      <w:pPr>
        <w:spacing w:before="100" w:beforeAutospacing="1" w:line="360" w:lineRule="auto"/>
        <w:rPr>
          <w:rFonts w:ascii="Times New Roman" w:hAnsi="Times New Roman" w:cs="Times New Roman"/>
        </w:rPr>
      </w:pPr>
      <w:r w:rsidRPr="00024630">
        <w:rPr>
          <w:rFonts w:ascii="Times New Roman" w:hAnsi="Times New Roman" w:cs="Times New Roman"/>
        </w:rPr>
        <w:t>Jeannette describes her priorities as fiscal responsibility; open communications and engagement with residents; working towards practical, collaborative solutions to real problems; and preserving the unique character of Howell as a special place to live and work.  </w:t>
      </w:r>
    </w:p>
    <w:p w:rsidR="00024630" w:rsidRPr="00024630" w:rsidRDefault="00024630" w:rsidP="00024630">
      <w:pPr>
        <w:spacing w:line="360" w:lineRule="auto"/>
        <w:jc w:val="both"/>
        <w:rPr>
          <w:rFonts w:ascii="Times New Roman" w:hAnsi="Times New Roman" w:cs="Times New Roman"/>
        </w:rPr>
      </w:pPr>
    </w:p>
    <w:p w:rsidR="00024630" w:rsidRPr="00024630" w:rsidRDefault="00024630" w:rsidP="00024630">
      <w:pPr>
        <w:spacing w:line="360" w:lineRule="auto"/>
        <w:jc w:val="both"/>
        <w:rPr>
          <w:rFonts w:ascii="Times New Roman" w:hAnsi="Times New Roman" w:cs="Times New Roman"/>
        </w:rPr>
      </w:pPr>
    </w:p>
    <w:p w:rsidR="00024630" w:rsidRDefault="00024630" w:rsidP="00024630">
      <w:pPr>
        <w:spacing w:before="100" w:beforeAutospacing="1" w:line="360" w:lineRule="auto"/>
        <w:rPr>
          <w:rFonts w:ascii="Times New Roman" w:hAnsi="Times New Roman" w:cs="Times New Roman"/>
        </w:rPr>
      </w:pPr>
    </w:p>
    <w:p w:rsidR="0017553C" w:rsidRDefault="0017553C" w:rsidP="00024630">
      <w:pPr>
        <w:spacing w:before="100" w:beforeAutospacing="1" w:line="360" w:lineRule="auto"/>
        <w:rPr>
          <w:rFonts w:ascii="Times New Roman" w:hAnsi="Times New Roman" w:cs="Times New Roman"/>
        </w:rPr>
      </w:pPr>
    </w:p>
    <w:p w:rsidR="0017553C" w:rsidRDefault="0017553C" w:rsidP="00024630">
      <w:pPr>
        <w:spacing w:before="100" w:beforeAutospacing="1" w:line="360" w:lineRule="auto"/>
        <w:rPr>
          <w:rFonts w:ascii="Times New Roman" w:hAnsi="Times New Roman" w:cs="Times New Roman"/>
        </w:rPr>
      </w:pPr>
    </w:p>
    <w:p w:rsidR="0017553C" w:rsidRDefault="0017553C" w:rsidP="00024630">
      <w:pPr>
        <w:spacing w:before="100" w:beforeAutospacing="1" w:line="360" w:lineRule="auto"/>
        <w:rPr>
          <w:rFonts w:ascii="Times New Roman" w:hAnsi="Times New Roman" w:cs="Times New Roman"/>
        </w:rPr>
      </w:pPr>
    </w:p>
    <w:p w:rsidR="0017553C" w:rsidRDefault="0017553C" w:rsidP="00024630">
      <w:pPr>
        <w:spacing w:before="100" w:beforeAutospacing="1" w:line="360" w:lineRule="auto"/>
        <w:rPr>
          <w:rFonts w:ascii="Times New Roman" w:hAnsi="Times New Roman" w:cs="Times New Roman"/>
        </w:rPr>
      </w:pPr>
    </w:p>
    <w:p w:rsidR="0017553C" w:rsidRDefault="0017553C" w:rsidP="00024630">
      <w:pPr>
        <w:spacing w:before="100" w:beforeAutospacing="1" w:line="360" w:lineRule="auto"/>
        <w:rPr>
          <w:rFonts w:ascii="Times New Roman" w:hAnsi="Times New Roman" w:cs="Times New Roman"/>
        </w:rPr>
      </w:pPr>
    </w:p>
    <w:p w:rsidR="0017553C" w:rsidRDefault="0017553C" w:rsidP="00024630">
      <w:pPr>
        <w:spacing w:before="100" w:beforeAutospacing="1" w:line="360" w:lineRule="auto"/>
        <w:rPr>
          <w:rFonts w:ascii="Times New Roman" w:hAnsi="Times New Roman" w:cs="Times New Roman"/>
        </w:rPr>
      </w:pPr>
    </w:p>
    <w:p w:rsidR="0017553C" w:rsidRDefault="0017553C" w:rsidP="00024630">
      <w:pPr>
        <w:spacing w:before="100" w:beforeAutospacing="1" w:line="360" w:lineRule="auto"/>
        <w:rPr>
          <w:rFonts w:ascii="Times New Roman" w:hAnsi="Times New Roman" w:cs="Times New Roman"/>
        </w:rPr>
      </w:pPr>
    </w:p>
    <w:p w:rsidR="0017553C" w:rsidRDefault="0017553C" w:rsidP="00024630">
      <w:pPr>
        <w:spacing w:before="100" w:beforeAutospacing="1" w:line="360" w:lineRule="auto"/>
        <w:rPr>
          <w:rFonts w:ascii="Times New Roman" w:hAnsi="Times New Roman" w:cs="Times New Roman"/>
        </w:rPr>
      </w:pPr>
    </w:p>
    <w:p w:rsidR="00350AEA" w:rsidRPr="00024630" w:rsidRDefault="0063430C" w:rsidP="00024630">
      <w:pPr>
        <w:spacing w:before="100" w:beforeAutospacing="1" w:line="360" w:lineRule="auto"/>
        <w:rPr>
          <w:rFonts w:ascii="Times New Roman" w:hAnsi="Times New Roman" w:cs="Times New Roman"/>
        </w:rPr>
      </w:pPr>
      <w:r w:rsidRPr="00024630">
        <w:rPr>
          <w:rFonts w:ascii="Times New Roman" w:hAnsi="Times New Roman" w:cs="Times New Roman"/>
        </w:rPr>
        <w:t xml:space="preserve">Blazejewski Press Release issued 3-1-21: </w:t>
      </w:r>
    </w:p>
    <w:p w:rsidR="00024630" w:rsidRDefault="00024630"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Howell, MI – Howell native, Lee Ann Blazejewski, announced today that she is running for a seat on the Howell City Council in the City of Howell, Mi.</w:t>
      </w:r>
    </w:p>
    <w:p w:rsidR="0063430C" w:rsidRPr="00024630" w:rsidRDefault="0063430C"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 xml:space="preserve">An R.N. and PhD candidate in public health, Blazejewski stated her decision to run for the non-partisan seat was decided after observing the council’s 6-1 vote opposing the re-appointment of Rob Spaulding, a long-standing member of the Tax Increment Financing Authority (TIFA) committee.  </w:t>
      </w:r>
    </w:p>
    <w:p w:rsidR="0063430C" w:rsidRPr="00024630" w:rsidRDefault="0063430C"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“I decided that it was the right time to formally announce my candidacy for Howell City Council when I saw the council’s recent vote against reappointing someone who spoke in opposition to a past city council proposal,” she said. “He was exercising his first amendment right as a private citizen and was punished for it.”</w:t>
      </w:r>
    </w:p>
    <w:p w:rsidR="0063430C" w:rsidRPr="00024630" w:rsidRDefault="0063430C" w:rsidP="00024630">
      <w:pPr>
        <w:spacing w:line="360" w:lineRule="auto"/>
        <w:rPr>
          <w:rFonts w:ascii="Times New Roman" w:hAnsi="Times New Roman" w:cs="Times New Roman"/>
        </w:rPr>
      </w:pPr>
    </w:p>
    <w:p w:rsidR="0063430C" w:rsidRPr="00024630" w:rsidRDefault="0063430C" w:rsidP="00024630">
      <w:pPr>
        <w:spacing w:line="360" w:lineRule="auto"/>
        <w:rPr>
          <w:rFonts w:ascii="Times New Roman" w:hAnsi="Times New Roman" w:cs="Times New Roman"/>
          <w:strike/>
        </w:rPr>
      </w:pPr>
      <w:r w:rsidRPr="00024630">
        <w:rPr>
          <w:rFonts w:ascii="Times New Roman" w:hAnsi="Times New Roman" w:cs="Times New Roman"/>
        </w:rPr>
        <w:t>Blazejewski said she agreed with Mayor Proctor’s lone vote in favor of reappointing Spaulding because everyone has a different view. She added that members of the council should not fear having diverse opinions at the table. “I believe the best way to make well-informed decisions on behalf of the City of Howell is to be open,” she said.  “Removing a respected and long-time appointee because they have a differing point of view is the epitome of ‘cancel culture’.”</w:t>
      </w:r>
    </w:p>
    <w:p w:rsidR="0063430C" w:rsidRPr="00024630" w:rsidRDefault="0063430C" w:rsidP="00024630">
      <w:pPr>
        <w:spacing w:line="360" w:lineRule="auto"/>
        <w:rPr>
          <w:rFonts w:ascii="Times New Roman" w:hAnsi="Times New Roman" w:cs="Times New Roman"/>
        </w:rPr>
      </w:pPr>
      <w:r w:rsidRPr="00024630">
        <w:rPr>
          <w:rFonts w:ascii="Times New Roman" w:hAnsi="Times New Roman" w:cs="Times New Roman"/>
        </w:rPr>
        <w:t>In 2020, Blazejewski ran for the county commission’s 5</w:t>
      </w:r>
      <w:r w:rsidRPr="00024630">
        <w:rPr>
          <w:rFonts w:ascii="Times New Roman" w:hAnsi="Times New Roman" w:cs="Times New Roman"/>
          <w:vertAlign w:val="superscript"/>
        </w:rPr>
        <w:t>th</w:t>
      </w:r>
      <w:r w:rsidRPr="00024630">
        <w:rPr>
          <w:rFonts w:ascii="Times New Roman" w:hAnsi="Times New Roman" w:cs="Times New Roman"/>
        </w:rPr>
        <w:t xml:space="preserve"> district seat, finishing second. She immediately afterward stated her intention to continue to seek opportunities to publicly serve her hometown.</w:t>
      </w:r>
    </w:p>
    <w:p w:rsidR="0063430C" w:rsidRPr="00024630" w:rsidRDefault="0063430C" w:rsidP="00024630">
      <w:pPr>
        <w:spacing w:line="360" w:lineRule="auto"/>
        <w:rPr>
          <w:rFonts w:ascii="Times New Roman" w:hAnsi="Times New Roman" w:cs="Times New Roman"/>
        </w:rPr>
      </w:pPr>
    </w:p>
    <w:p w:rsidR="00350AEA" w:rsidRDefault="0063430C" w:rsidP="0017553C">
      <w:pPr>
        <w:spacing w:line="360" w:lineRule="auto"/>
      </w:pPr>
      <w:r w:rsidRPr="00024630">
        <w:rPr>
          <w:rFonts w:ascii="Times New Roman" w:hAnsi="Times New Roman" w:cs="Times New Roman"/>
        </w:rPr>
        <w:t xml:space="preserve">“The actions of our locally elected leaders have long-term implications on the viability of the City of Howell and on the health and welfare of all residents,” she said. “If elected, I will work with members of the community and business leaders to address the needs of all residents of the City of Howell.” </w:t>
      </w:r>
      <w:bookmarkStart w:id="0" w:name="_GoBack"/>
      <w:bookmarkEnd w:id="0"/>
    </w:p>
    <w:sectPr w:rsidR="00350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EA"/>
    <w:rsid w:val="00024630"/>
    <w:rsid w:val="0017553C"/>
    <w:rsid w:val="00350AEA"/>
    <w:rsid w:val="00453A4F"/>
    <w:rsid w:val="005E09C9"/>
    <w:rsid w:val="0061029B"/>
    <w:rsid w:val="0063430C"/>
    <w:rsid w:val="00BE4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AEA"/>
    <w:pPr>
      <w:spacing w:line="240" w:lineRule="auto"/>
    </w:pPr>
    <w:rPr>
      <w:rFonts w:asciiTheme="minorHAnsi"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AEA"/>
    <w:pPr>
      <w:spacing w:line="240" w:lineRule="auto"/>
    </w:pPr>
    <w:rPr>
      <w:rFonts w:asciiTheme="minorHAnsi"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88191">
      <w:bodyDiv w:val="1"/>
      <w:marLeft w:val="0"/>
      <w:marRight w:val="0"/>
      <w:marTop w:val="0"/>
      <w:marBottom w:val="0"/>
      <w:divBdr>
        <w:top w:val="none" w:sz="0" w:space="0" w:color="auto"/>
        <w:left w:val="none" w:sz="0" w:space="0" w:color="auto"/>
        <w:bottom w:val="none" w:sz="0" w:space="0" w:color="auto"/>
        <w:right w:val="none" w:sz="0" w:space="0" w:color="auto"/>
      </w:divBdr>
    </w:div>
    <w:div w:id="721632053">
      <w:bodyDiv w:val="1"/>
      <w:marLeft w:val="0"/>
      <w:marRight w:val="0"/>
      <w:marTop w:val="0"/>
      <w:marBottom w:val="0"/>
      <w:divBdr>
        <w:top w:val="none" w:sz="0" w:space="0" w:color="auto"/>
        <w:left w:val="none" w:sz="0" w:space="0" w:color="auto"/>
        <w:bottom w:val="none" w:sz="0" w:space="0" w:color="auto"/>
        <w:right w:val="none" w:sz="0" w:space="0" w:color="auto"/>
      </w:divBdr>
    </w:div>
    <w:div w:id="166986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637</Words>
  <Characters>3632</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WHMI News</dc:creator>
  <cp:lastModifiedBy>Jon King</cp:lastModifiedBy>
  <cp:revision>2</cp:revision>
  <dcterms:created xsi:type="dcterms:W3CDTF">2021-08-03T08:43:00Z</dcterms:created>
  <dcterms:modified xsi:type="dcterms:W3CDTF">2021-08-03T08:43:00Z</dcterms:modified>
</cp:coreProperties>
</file>