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B7" w:rsidRDefault="00BD4FB7" w:rsidP="009F3A6F">
      <w:pPr>
        <w:spacing w:after="0" w:line="240" w:lineRule="auto"/>
        <w:rPr>
          <w:b/>
          <w:sz w:val="28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3038F5" wp14:editId="4905B6CA">
            <wp:extent cx="1742001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042" cy="1048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FB7" w:rsidRPr="00191A27" w:rsidRDefault="00BD4FB7" w:rsidP="009F3A6F">
      <w:pPr>
        <w:spacing w:after="0" w:line="240" w:lineRule="auto"/>
        <w:rPr>
          <w:b/>
          <w:sz w:val="20"/>
          <w:szCs w:val="26"/>
        </w:rPr>
      </w:pPr>
    </w:p>
    <w:p w:rsidR="009F3A6F" w:rsidRPr="003E153D" w:rsidRDefault="009F3A6F" w:rsidP="009F3A6F">
      <w:pPr>
        <w:spacing w:after="0" w:line="240" w:lineRule="auto"/>
        <w:rPr>
          <w:b/>
          <w:sz w:val="28"/>
          <w:szCs w:val="26"/>
        </w:rPr>
      </w:pPr>
      <w:r w:rsidRPr="003E153D">
        <w:rPr>
          <w:b/>
          <w:sz w:val="28"/>
          <w:szCs w:val="26"/>
        </w:rPr>
        <w:t>PRESS RELEASE</w:t>
      </w:r>
    </w:p>
    <w:p w:rsidR="009F3A6F" w:rsidRPr="00191A27" w:rsidRDefault="009F3A6F" w:rsidP="009F3A6F">
      <w:pPr>
        <w:spacing w:after="0" w:line="240" w:lineRule="auto"/>
        <w:rPr>
          <w:sz w:val="12"/>
          <w:szCs w:val="24"/>
        </w:rPr>
      </w:pPr>
    </w:p>
    <w:p w:rsidR="009F3A6F" w:rsidRPr="00191A27" w:rsidRDefault="009F3A6F" w:rsidP="009F3A6F">
      <w:pPr>
        <w:spacing w:after="0" w:line="240" w:lineRule="auto"/>
        <w:rPr>
          <w:szCs w:val="24"/>
        </w:rPr>
      </w:pPr>
      <w:r w:rsidRPr="00191A27">
        <w:rPr>
          <w:szCs w:val="24"/>
        </w:rPr>
        <w:t xml:space="preserve">Contact: Margaret </w:t>
      </w:r>
      <w:proofErr w:type="spellStart"/>
      <w:r w:rsidRPr="00191A27">
        <w:rPr>
          <w:szCs w:val="24"/>
        </w:rPr>
        <w:t>Vergith</w:t>
      </w:r>
      <w:proofErr w:type="spellEnd"/>
    </w:p>
    <w:p w:rsidR="009F3A6F" w:rsidRPr="00191A27" w:rsidRDefault="009F3A6F" w:rsidP="009F3A6F">
      <w:pPr>
        <w:spacing w:after="0" w:line="240" w:lineRule="auto"/>
        <w:rPr>
          <w:szCs w:val="24"/>
        </w:rPr>
      </w:pPr>
      <w:r w:rsidRPr="00191A27">
        <w:rPr>
          <w:szCs w:val="24"/>
        </w:rPr>
        <w:t>Media Relations Coordinator</w:t>
      </w:r>
    </w:p>
    <w:p w:rsidR="009F3A6F" w:rsidRPr="00191A27" w:rsidRDefault="009F3A6F" w:rsidP="009F3A6F">
      <w:pPr>
        <w:spacing w:after="0" w:line="240" w:lineRule="auto"/>
        <w:rPr>
          <w:szCs w:val="24"/>
        </w:rPr>
      </w:pPr>
      <w:r w:rsidRPr="00191A27">
        <w:rPr>
          <w:szCs w:val="24"/>
        </w:rPr>
        <w:t>Brighton District Library</w:t>
      </w:r>
    </w:p>
    <w:p w:rsidR="009F3A6F" w:rsidRPr="00191A27" w:rsidRDefault="009F3A6F" w:rsidP="009F3A6F">
      <w:pPr>
        <w:spacing w:after="0" w:line="240" w:lineRule="auto"/>
        <w:rPr>
          <w:szCs w:val="24"/>
        </w:rPr>
      </w:pPr>
      <w:r w:rsidRPr="00191A27">
        <w:rPr>
          <w:szCs w:val="24"/>
        </w:rPr>
        <w:t>mrvergith@brightonlibrary.info</w:t>
      </w:r>
    </w:p>
    <w:p w:rsidR="009F3A6F" w:rsidRPr="00191A27" w:rsidRDefault="009F3A6F" w:rsidP="009F3A6F">
      <w:pPr>
        <w:spacing w:after="0" w:line="240" w:lineRule="auto"/>
        <w:rPr>
          <w:sz w:val="28"/>
          <w:szCs w:val="26"/>
        </w:rPr>
      </w:pPr>
    </w:p>
    <w:p w:rsidR="009F3A6F" w:rsidRPr="003E153D" w:rsidRDefault="00C53FCA" w:rsidP="009F3A6F">
      <w:pPr>
        <w:spacing w:after="0" w:line="240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Children</w:t>
      </w:r>
      <w:r w:rsidR="009F3A6F">
        <w:rPr>
          <w:b/>
          <w:sz w:val="28"/>
          <w:szCs w:val="26"/>
        </w:rPr>
        <w:t xml:space="preserve"> Get Ready to Read</w:t>
      </w:r>
      <w:r w:rsidR="009F3A6F" w:rsidRPr="003E153D">
        <w:rPr>
          <w:b/>
          <w:sz w:val="28"/>
          <w:szCs w:val="26"/>
        </w:rPr>
        <w:t xml:space="preserve"> at Family Fun</w:t>
      </w:r>
      <w:r>
        <w:rPr>
          <w:b/>
          <w:sz w:val="28"/>
          <w:szCs w:val="26"/>
        </w:rPr>
        <w:t xml:space="preserve"> Day</w:t>
      </w:r>
      <w:r w:rsidR="009F3A6F" w:rsidRPr="003E153D">
        <w:rPr>
          <w:b/>
          <w:sz w:val="28"/>
          <w:szCs w:val="26"/>
        </w:rPr>
        <w:t>: Celebrate Reading Event</w:t>
      </w:r>
    </w:p>
    <w:p w:rsidR="009F3A6F" w:rsidRDefault="009F3A6F" w:rsidP="009F3A6F">
      <w:pPr>
        <w:spacing w:after="120"/>
        <w:rPr>
          <w:sz w:val="10"/>
          <w:szCs w:val="24"/>
        </w:rPr>
      </w:pPr>
    </w:p>
    <w:p w:rsidR="00AB5D8B" w:rsidRDefault="00191A27" w:rsidP="009F3A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Brighton, MI February 14</w:t>
      </w:r>
      <w:r w:rsidR="009F3A6F" w:rsidRPr="00E4155B">
        <w:rPr>
          <w:sz w:val="24"/>
          <w:szCs w:val="24"/>
        </w:rPr>
        <w:t>, 2018 - Kids, families, and friends are invited to Family Fun Day: Celebrate Reading, Saturday</w:t>
      </w:r>
      <w:r w:rsidR="009F3A6F">
        <w:rPr>
          <w:sz w:val="24"/>
          <w:szCs w:val="24"/>
        </w:rPr>
        <w:t>, March 10, 11am</w:t>
      </w:r>
      <w:r w:rsidR="009F3A6F" w:rsidRPr="00E4155B">
        <w:rPr>
          <w:sz w:val="24"/>
          <w:szCs w:val="24"/>
        </w:rPr>
        <w:t>–12:30pm at Parker Middle School, 400 Wright Road in Howell. E</w:t>
      </w:r>
      <w:r w:rsidR="009F3A6F">
        <w:rPr>
          <w:sz w:val="24"/>
          <w:szCs w:val="24"/>
        </w:rPr>
        <w:t>ntertainment and</w:t>
      </w:r>
      <w:r w:rsidR="009F3A6F" w:rsidRPr="00E4155B">
        <w:rPr>
          <w:sz w:val="24"/>
          <w:szCs w:val="24"/>
        </w:rPr>
        <w:t xml:space="preserve"> activities will kick off the celebration </w:t>
      </w:r>
      <w:r w:rsidR="008F11CF">
        <w:rPr>
          <w:sz w:val="24"/>
          <w:szCs w:val="24"/>
        </w:rPr>
        <w:t>highl</w:t>
      </w:r>
      <w:r w:rsidR="00AB5D8B">
        <w:rPr>
          <w:sz w:val="24"/>
          <w:szCs w:val="24"/>
        </w:rPr>
        <w:t>ighting the five practices</w:t>
      </w:r>
      <w:r w:rsidR="00F76D36">
        <w:rPr>
          <w:sz w:val="24"/>
          <w:szCs w:val="24"/>
        </w:rPr>
        <w:t xml:space="preserve"> for</w:t>
      </w:r>
      <w:r w:rsidR="00AB5D8B">
        <w:rPr>
          <w:sz w:val="24"/>
          <w:szCs w:val="24"/>
        </w:rPr>
        <w:t xml:space="preserve"> </w:t>
      </w:r>
      <w:r w:rsidR="008F11CF">
        <w:rPr>
          <w:sz w:val="24"/>
          <w:szCs w:val="24"/>
        </w:rPr>
        <w:t>early literacy success - reading, writing, talking, singing, and playing.</w:t>
      </w:r>
      <w:r w:rsidR="009F3A6F" w:rsidRPr="00E4155B">
        <w:rPr>
          <w:sz w:val="24"/>
          <w:szCs w:val="24"/>
        </w:rPr>
        <w:t xml:space="preserve"> </w:t>
      </w:r>
    </w:p>
    <w:p w:rsidR="00AB5D8B" w:rsidRDefault="00AB5D8B" w:rsidP="009F3A6F">
      <w:pPr>
        <w:spacing w:after="0" w:line="240" w:lineRule="auto"/>
        <w:rPr>
          <w:sz w:val="24"/>
          <w:szCs w:val="24"/>
        </w:rPr>
      </w:pPr>
    </w:p>
    <w:p w:rsidR="009F3A6F" w:rsidRDefault="009F3A6F" w:rsidP="009F3A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fun begins with</w:t>
      </w:r>
      <w:r w:rsidRPr="00E4155B">
        <w:rPr>
          <w:sz w:val="24"/>
          <w:szCs w:val="24"/>
        </w:rPr>
        <w:t xml:space="preserve"> the Merry Music Maker who will have everyone up</w:t>
      </w:r>
      <w:r w:rsidR="008F11CF">
        <w:rPr>
          <w:sz w:val="24"/>
          <w:szCs w:val="24"/>
        </w:rPr>
        <w:t xml:space="preserve"> and moving with her hands-on</w:t>
      </w:r>
      <w:r w:rsidRPr="00E4155B">
        <w:rPr>
          <w:sz w:val="24"/>
          <w:szCs w:val="24"/>
        </w:rPr>
        <w:t xml:space="preserve"> musical concert! Enjoy hands-on children’s activities, an early literacy scavenger hunt, free books, storytelling, and a chance to meet the fun-loving storybook characters</w:t>
      </w:r>
      <w:r w:rsidRPr="00E4155B">
        <w:rPr>
          <w:i/>
          <w:sz w:val="24"/>
          <w:szCs w:val="24"/>
        </w:rPr>
        <w:t xml:space="preserve"> Elephant &amp; </w:t>
      </w:r>
      <w:proofErr w:type="spellStart"/>
      <w:r w:rsidRPr="00E4155B">
        <w:rPr>
          <w:i/>
          <w:sz w:val="24"/>
          <w:szCs w:val="24"/>
        </w:rPr>
        <w:t>Piggie</w:t>
      </w:r>
      <w:proofErr w:type="spellEnd"/>
      <w:r w:rsidRPr="00E4155B">
        <w:rPr>
          <w:i/>
          <w:sz w:val="24"/>
          <w:szCs w:val="24"/>
        </w:rPr>
        <w:t xml:space="preserve"> </w:t>
      </w:r>
      <w:r w:rsidRPr="00E4155B">
        <w:rPr>
          <w:sz w:val="24"/>
          <w:szCs w:val="24"/>
        </w:rPr>
        <w:t xml:space="preserve">and </w:t>
      </w:r>
      <w:r w:rsidRPr="00E4155B">
        <w:rPr>
          <w:i/>
          <w:sz w:val="24"/>
          <w:szCs w:val="24"/>
        </w:rPr>
        <w:t>Pete the Cat</w:t>
      </w:r>
      <w:r w:rsidRPr="00E4155B">
        <w:rPr>
          <w:sz w:val="24"/>
          <w:szCs w:val="24"/>
        </w:rPr>
        <w:t>.</w:t>
      </w:r>
    </w:p>
    <w:p w:rsidR="009F3A6F" w:rsidRDefault="009F3A6F" w:rsidP="009F3A6F">
      <w:pPr>
        <w:spacing w:after="0" w:line="240" w:lineRule="auto"/>
        <w:rPr>
          <w:sz w:val="24"/>
          <w:szCs w:val="24"/>
        </w:rPr>
      </w:pPr>
    </w:p>
    <w:p w:rsidR="008F11CF" w:rsidRPr="00E4155B" w:rsidRDefault="008F11CF" w:rsidP="008F11CF">
      <w:pPr>
        <w:spacing w:after="0" w:line="240" w:lineRule="auto"/>
        <w:rPr>
          <w:sz w:val="24"/>
          <w:szCs w:val="24"/>
        </w:rPr>
      </w:pPr>
      <w:r w:rsidRPr="00E4155B">
        <w:rPr>
          <w:sz w:val="24"/>
          <w:szCs w:val="24"/>
        </w:rPr>
        <w:t>Throughout the event there will be tables set up with fun act</w:t>
      </w:r>
      <w:r>
        <w:rPr>
          <w:sz w:val="24"/>
          <w:szCs w:val="24"/>
        </w:rPr>
        <w:t>ivities and games for kids</w:t>
      </w:r>
      <w:r w:rsidRPr="00E4155B">
        <w:rPr>
          <w:sz w:val="24"/>
          <w:szCs w:val="24"/>
        </w:rPr>
        <w:t>. Additionally, each family will be given an early-literacy activity bag geared toward their 0-5 year-old that can be taken home an</w:t>
      </w:r>
      <w:r>
        <w:rPr>
          <w:sz w:val="24"/>
          <w:szCs w:val="24"/>
        </w:rPr>
        <w:t>d used. The activity bags offer</w:t>
      </w:r>
      <w:r w:rsidRPr="00E4155B">
        <w:rPr>
          <w:sz w:val="24"/>
          <w:szCs w:val="24"/>
        </w:rPr>
        <w:t xml:space="preserve"> simple age appropriate </w:t>
      </w:r>
      <w:r>
        <w:rPr>
          <w:sz w:val="24"/>
          <w:szCs w:val="24"/>
        </w:rPr>
        <w:t>tools geared to</w:t>
      </w:r>
      <w:r w:rsidRPr="00E4155B">
        <w:rPr>
          <w:sz w:val="24"/>
          <w:szCs w:val="24"/>
        </w:rPr>
        <w:t xml:space="preserve"> enhance fine motor skills, patter</w:t>
      </w:r>
      <w:r w:rsidR="00F76D36">
        <w:rPr>
          <w:sz w:val="24"/>
          <w:szCs w:val="24"/>
        </w:rPr>
        <w:t>n</w:t>
      </w:r>
      <w:r w:rsidRPr="00E4155B">
        <w:rPr>
          <w:sz w:val="24"/>
          <w:szCs w:val="24"/>
        </w:rPr>
        <w:t xml:space="preserve">ing and color identification, alphabet and number recognition, problem solving, narrative skills, rhyming, </w:t>
      </w:r>
      <w:r>
        <w:rPr>
          <w:sz w:val="24"/>
          <w:szCs w:val="24"/>
        </w:rPr>
        <w:t>sorting, eye hand coordination,</w:t>
      </w:r>
      <w:r w:rsidRPr="00E4155B">
        <w:rPr>
          <w:sz w:val="24"/>
          <w:szCs w:val="24"/>
        </w:rPr>
        <w:t xml:space="preserve"> matching</w:t>
      </w:r>
      <w:r w:rsidR="007B20F3">
        <w:rPr>
          <w:sz w:val="24"/>
          <w:szCs w:val="24"/>
        </w:rPr>
        <w:t>, and while</w:t>
      </w:r>
      <w:r>
        <w:rPr>
          <w:sz w:val="24"/>
          <w:szCs w:val="24"/>
        </w:rPr>
        <w:t xml:space="preserve"> supplies last</w:t>
      </w:r>
      <w:r w:rsidR="007B20F3">
        <w:rPr>
          <w:sz w:val="24"/>
          <w:szCs w:val="24"/>
        </w:rPr>
        <w:t>, a free book will be given</w:t>
      </w:r>
      <w:r>
        <w:rPr>
          <w:sz w:val="24"/>
          <w:szCs w:val="24"/>
        </w:rPr>
        <w:t xml:space="preserve"> to each family.</w:t>
      </w:r>
    </w:p>
    <w:p w:rsidR="008F11CF" w:rsidRDefault="008F11CF" w:rsidP="008F11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F3A6F" w:rsidRPr="00E4155B" w:rsidRDefault="009F3A6F" w:rsidP="008F11CF">
      <w:pPr>
        <w:spacing w:after="0" w:line="240" w:lineRule="auto"/>
        <w:rPr>
          <w:sz w:val="24"/>
          <w:szCs w:val="24"/>
        </w:rPr>
      </w:pPr>
      <w:r w:rsidRPr="00E4155B">
        <w:rPr>
          <w:sz w:val="24"/>
          <w:szCs w:val="24"/>
        </w:rPr>
        <w:t>Family Fun</w:t>
      </w:r>
      <w:r w:rsidR="00C53FCA">
        <w:rPr>
          <w:sz w:val="24"/>
          <w:szCs w:val="24"/>
        </w:rPr>
        <w:t xml:space="preserve"> Day</w:t>
      </w:r>
      <w:r w:rsidRPr="00E4155B">
        <w:rPr>
          <w:sz w:val="24"/>
          <w:szCs w:val="24"/>
        </w:rPr>
        <w:t>: Celeb</w:t>
      </w:r>
      <w:r>
        <w:rPr>
          <w:sz w:val="24"/>
          <w:szCs w:val="24"/>
        </w:rPr>
        <w:t>rate Reading is an</w:t>
      </w:r>
      <w:r w:rsidRPr="00E4155B">
        <w:rPr>
          <w:sz w:val="24"/>
          <w:szCs w:val="24"/>
        </w:rPr>
        <w:t xml:space="preserve"> event that supports the idea that families are their child’s first teacher. </w:t>
      </w:r>
      <w:r w:rsidR="00AB5D8B">
        <w:rPr>
          <w:sz w:val="24"/>
          <w:szCs w:val="24"/>
        </w:rPr>
        <w:t xml:space="preserve">“We will </w:t>
      </w:r>
      <w:r w:rsidR="00F76D36">
        <w:rPr>
          <w:sz w:val="24"/>
          <w:szCs w:val="24"/>
        </w:rPr>
        <w:t>be sharing</w:t>
      </w:r>
      <w:r w:rsidR="00AB5D8B">
        <w:rPr>
          <w:sz w:val="24"/>
          <w:szCs w:val="24"/>
        </w:rPr>
        <w:t xml:space="preserve"> with</w:t>
      </w:r>
      <w:r w:rsidRPr="00E4155B">
        <w:rPr>
          <w:sz w:val="24"/>
          <w:szCs w:val="24"/>
        </w:rPr>
        <w:t xml:space="preserve"> families</w:t>
      </w:r>
      <w:r w:rsidR="00AB5D8B">
        <w:rPr>
          <w:sz w:val="24"/>
          <w:szCs w:val="24"/>
        </w:rPr>
        <w:t xml:space="preserve"> how fun and easy it is to explore simple pre-reading skills at</w:t>
      </w:r>
      <w:r w:rsidR="0070040A">
        <w:rPr>
          <w:sz w:val="24"/>
          <w:szCs w:val="24"/>
        </w:rPr>
        <w:t xml:space="preserve"> home or on-the-go. P</w:t>
      </w:r>
      <w:r w:rsidR="00AB5D8B">
        <w:rPr>
          <w:sz w:val="24"/>
          <w:szCs w:val="24"/>
        </w:rPr>
        <w:t>arents can help set the</w:t>
      </w:r>
      <w:r w:rsidRPr="00E4155B">
        <w:rPr>
          <w:sz w:val="24"/>
          <w:szCs w:val="24"/>
        </w:rPr>
        <w:t xml:space="preserve"> foundation for their child’s reading success in school</w:t>
      </w:r>
      <w:r w:rsidR="0070040A">
        <w:rPr>
          <w:sz w:val="24"/>
          <w:szCs w:val="24"/>
        </w:rPr>
        <w:t xml:space="preserve"> with</w:t>
      </w:r>
      <w:r w:rsidR="00F76D36">
        <w:rPr>
          <w:sz w:val="24"/>
          <w:szCs w:val="24"/>
        </w:rPr>
        <w:t xml:space="preserve"> engaging activities shown at</w:t>
      </w:r>
      <w:r w:rsidR="0070040A">
        <w:rPr>
          <w:sz w:val="24"/>
          <w:szCs w:val="24"/>
        </w:rPr>
        <w:t xml:space="preserve"> the Family Fun</w:t>
      </w:r>
      <w:r w:rsidR="00C53FCA">
        <w:rPr>
          <w:sz w:val="24"/>
          <w:szCs w:val="24"/>
        </w:rPr>
        <w:t xml:space="preserve"> Day</w:t>
      </w:r>
      <w:r w:rsidR="0070040A">
        <w:rPr>
          <w:sz w:val="24"/>
          <w:szCs w:val="24"/>
        </w:rPr>
        <w:t>: Celebrate Reading event,</w:t>
      </w:r>
      <w:r w:rsidRPr="00E4155B">
        <w:rPr>
          <w:sz w:val="24"/>
          <w:szCs w:val="24"/>
        </w:rPr>
        <w:t xml:space="preserve">” said Livingston Early Literacy Collaborative organizers.  </w:t>
      </w:r>
    </w:p>
    <w:p w:rsidR="009F3A6F" w:rsidRDefault="009F3A6F" w:rsidP="009F3A6F">
      <w:pPr>
        <w:spacing w:after="0" w:line="240" w:lineRule="auto"/>
        <w:rPr>
          <w:sz w:val="24"/>
          <w:szCs w:val="24"/>
        </w:rPr>
      </w:pPr>
    </w:p>
    <w:p w:rsidR="009F3A6F" w:rsidRPr="00E4155B" w:rsidRDefault="009F3A6F" w:rsidP="009F3A6F">
      <w:pPr>
        <w:spacing w:after="0" w:line="240" w:lineRule="auto"/>
        <w:rPr>
          <w:sz w:val="24"/>
          <w:szCs w:val="24"/>
        </w:rPr>
      </w:pPr>
      <w:r w:rsidRPr="00E4155B">
        <w:rPr>
          <w:sz w:val="24"/>
          <w:szCs w:val="24"/>
        </w:rPr>
        <w:t xml:space="preserve">This free event is open to everyone and is sponsored by the Livingston Early Literacy Collaborative which includes the six Livingston County Libraries (Brighton, </w:t>
      </w:r>
      <w:proofErr w:type="spellStart"/>
      <w:r w:rsidRPr="00E4155B">
        <w:rPr>
          <w:sz w:val="24"/>
          <w:szCs w:val="24"/>
        </w:rPr>
        <w:t>Cromaine</w:t>
      </w:r>
      <w:proofErr w:type="spellEnd"/>
      <w:r w:rsidRPr="00E4155B">
        <w:rPr>
          <w:sz w:val="24"/>
          <w:szCs w:val="24"/>
        </w:rPr>
        <w:t xml:space="preserve">, Fowlerville, Hamburg, Howell, and Pinckney), </w:t>
      </w:r>
      <w:r w:rsidR="00AB5D8B" w:rsidRPr="00E4155B">
        <w:rPr>
          <w:sz w:val="24"/>
          <w:szCs w:val="24"/>
        </w:rPr>
        <w:t>Child Connect for Family</w:t>
      </w:r>
      <w:r w:rsidR="00AB5D8B">
        <w:rPr>
          <w:sz w:val="24"/>
          <w:szCs w:val="24"/>
        </w:rPr>
        <w:t xml:space="preserve"> Success,</w:t>
      </w:r>
      <w:r w:rsidR="00AB5D8B" w:rsidRPr="00E4155B">
        <w:rPr>
          <w:sz w:val="24"/>
          <w:szCs w:val="24"/>
        </w:rPr>
        <w:t xml:space="preserve"> </w:t>
      </w:r>
      <w:r w:rsidRPr="00E4155B">
        <w:rPr>
          <w:sz w:val="24"/>
          <w:szCs w:val="24"/>
        </w:rPr>
        <w:t xml:space="preserve">Great Start Livingston, LESA Early Childhood Program, and Michigan State University Extension. </w:t>
      </w:r>
    </w:p>
    <w:p w:rsidR="009F3A6F" w:rsidRDefault="009F3A6F" w:rsidP="009F3A6F">
      <w:pPr>
        <w:spacing w:after="0" w:line="240" w:lineRule="auto"/>
        <w:rPr>
          <w:sz w:val="24"/>
          <w:szCs w:val="24"/>
        </w:rPr>
      </w:pPr>
    </w:p>
    <w:p w:rsidR="001D64F6" w:rsidRDefault="009F3A6F" w:rsidP="004139CB">
      <w:pPr>
        <w:spacing w:after="120"/>
        <w:jc w:val="center"/>
      </w:pPr>
      <w:r w:rsidRPr="00E4155B">
        <w:rPr>
          <w:b/>
          <w:sz w:val="24"/>
          <w:szCs w:val="24"/>
        </w:rPr>
        <w:t># # #</w:t>
      </w:r>
    </w:p>
    <w:sectPr w:rsidR="001D6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6F"/>
    <w:rsid w:val="001166C7"/>
    <w:rsid w:val="00191A27"/>
    <w:rsid w:val="001D64F6"/>
    <w:rsid w:val="003E7B61"/>
    <w:rsid w:val="004139CB"/>
    <w:rsid w:val="0051182F"/>
    <w:rsid w:val="0070040A"/>
    <w:rsid w:val="007B20F3"/>
    <w:rsid w:val="008F11CF"/>
    <w:rsid w:val="009F3A6F"/>
    <w:rsid w:val="00AB5D8B"/>
    <w:rsid w:val="00BD4FB7"/>
    <w:rsid w:val="00C53FCA"/>
    <w:rsid w:val="00DB0250"/>
    <w:rsid w:val="00F7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youth57</dc:creator>
  <cp:lastModifiedBy>Margaret</cp:lastModifiedBy>
  <cp:revision>2</cp:revision>
  <cp:lastPrinted>2018-02-13T19:24:00Z</cp:lastPrinted>
  <dcterms:created xsi:type="dcterms:W3CDTF">2018-02-16T13:37:00Z</dcterms:created>
  <dcterms:modified xsi:type="dcterms:W3CDTF">2018-02-16T13:37:00Z</dcterms:modified>
</cp:coreProperties>
</file>